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4E" w:rsidRDefault="00775C4E" w:rsidP="00775C4E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775C4E" w:rsidRPr="00775C4E" w:rsidRDefault="00775C4E" w:rsidP="00775C4E">
      <w:pPr>
        <w:pStyle w:val="a5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775C4E">
        <w:rPr>
          <w:rFonts w:ascii="Times New Roman" w:hAnsi="Times New Roman" w:cs="Times New Roman"/>
          <w:sz w:val="44"/>
          <w:szCs w:val="44"/>
        </w:rPr>
        <w:t>Вопросы викторины</w:t>
      </w:r>
    </w:p>
    <w:p w:rsidR="00775C4E" w:rsidRPr="00775C4E" w:rsidRDefault="00775C4E" w:rsidP="00775C4E">
      <w:pPr>
        <w:pStyle w:val="a5"/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5C4E">
        <w:rPr>
          <w:rFonts w:ascii="Times New Roman" w:hAnsi="Times New Roman" w:cs="Times New Roman"/>
          <w:b/>
          <w:sz w:val="44"/>
          <w:szCs w:val="44"/>
        </w:rPr>
        <w:t>« Наука для жизни»</w:t>
      </w:r>
    </w:p>
    <w:p w:rsidR="00E2123B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2D4">
        <w:rPr>
          <w:rFonts w:ascii="Times New Roman" w:hAnsi="Times New Roman" w:cs="Times New Roman"/>
          <w:sz w:val="28"/>
          <w:szCs w:val="28"/>
        </w:rPr>
        <w:t>Антону</w:t>
      </w:r>
      <w:r w:rsidRPr="008472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Павловичу Чехову</w:t>
      </w:r>
      <w:r w:rsidRPr="008472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принадлежат</w:t>
      </w:r>
      <w:r w:rsidRPr="008472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такие</w:t>
      </w:r>
      <w:r w:rsidRPr="008472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слова:</w:t>
      </w:r>
      <w:r w:rsidRPr="008472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“Нет</w:t>
      </w:r>
      <w:r w:rsidRPr="008472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болезни</w:t>
      </w:r>
      <w:r w:rsidR="00775C4E" w:rsidRPr="008472D4">
        <w:rPr>
          <w:rFonts w:ascii="Times New Roman" w:hAnsi="Times New Roman" w:cs="Times New Roman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мучительнее и ужаснее, чем водобоязнь. Когда впервые мне довелось увидеть</w:t>
      </w:r>
      <w:r w:rsidRPr="00847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 xml:space="preserve">бешеного человека, я пять </w:t>
      </w:r>
      <w:proofErr w:type="gramStart"/>
      <w:r w:rsidRPr="008472D4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8472D4">
        <w:rPr>
          <w:rFonts w:ascii="Times New Roman" w:hAnsi="Times New Roman" w:cs="Times New Roman"/>
          <w:sz w:val="28"/>
          <w:szCs w:val="28"/>
        </w:rPr>
        <w:t xml:space="preserve"> потом ходил, как шальной, и возненавидел </w:t>
      </w:r>
      <w:r w:rsidR="00535B32">
        <w:rPr>
          <w:rFonts w:ascii="Times New Roman" w:hAnsi="Times New Roman" w:cs="Times New Roman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всех</w:t>
      </w:r>
      <w:r w:rsidR="00535B32">
        <w:rPr>
          <w:rFonts w:ascii="Times New Roman" w:hAnsi="Times New Roman" w:cs="Times New Roman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в мире</w:t>
      </w:r>
      <w:r w:rsidRPr="00847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собачников</w:t>
      </w:r>
      <w:r w:rsidRPr="00847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и собак”.</w:t>
      </w:r>
      <w:r w:rsidR="00847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04" w:rsidRP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2D4">
        <w:rPr>
          <w:rFonts w:ascii="Times New Roman" w:hAnsi="Times New Roman" w:cs="Times New Roman"/>
          <w:sz w:val="28"/>
          <w:szCs w:val="28"/>
        </w:rPr>
        <w:t>К счастью, французским химиком Луи Пастером была получена вакцина,</w:t>
      </w:r>
      <w:r w:rsidRPr="008472D4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которая</w:t>
      </w:r>
      <w:r w:rsidRPr="00847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5B32">
        <w:rPr>
          <w:rFonts w:ascii="Times New Roman" w:hAnsi="Times New Roman" w:cs="Times New Roman"/>
          <w:sz w:val="28"/>
          <w:szCs w:val="28"/>
        </w:rPr>
        <w:t>давала надё</w:t>
      </w:r>
      <w:r w:rsidRPr="008472D4">
        <w:rPr>
          <w:rFonts w:ascii="Times New Roman" w:hAnsi="Times New Roman" w:cs="Times New Roman"/>
          <w:sz w:val="28"/>
          <w:szCs w:val="28"/>
        </w:rPr>
        <w:t>жную</w:t>
      </w:r>
      <w:r w:rsidRPr="008472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защиту</w:t>
      </w:r>
      <w:r w:rsidRPr="008472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от</w:t>
      </w:r>
      <w:r w:rsidRPr="008472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смертельной</w:t>
      </w:r>
      <w:r w:rsidRPr="008472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sz w:val="28"/>
          <w:szCs w:val="28"/>
        </w:rPr>
        <w:t>болезни.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t>Летом 1885 года Пастер впервые выполнил предохранительную прививку</w:t>
      </w:r>
      <w:r w:rsidRPr="00775C4E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человеку.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Кому</w:t>
      </w:r>
      <w:r w:rsidRPr="008472D4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впервые</w:t>
      </w:r>
      <w:r w:rsidRPr="008472D4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была</w:t>
      </w:r>
      <w:r w:rsidRPr="008472D4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сделана</w:t>
      </w:r>
      <w:r w:rsidRPr="008472D4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прививка?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t>В Париже, в Институте Пастера, на пьедестале стоит памятник: подросток</w:t>
      </w:r>
      <w:r w:rsidRPr="00775C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борется с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бешеной</w:t>
      </w:r>
      <w:r w:rsidRPr="00775C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собакой,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вцепившейся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ему</w:t>
      </w:r>
      <w:r w:rsidRPr="00775C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в бедро.</w:t>
      </w:r>
      <w:r w:rsidRPr="00775C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Известно,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что</w:t>
      </w:r>
      <w:r w:rsidRPr="00775C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у</w:t>
      </w:r>
      <w:r w:rsidR="008472D4">
        <w:rPr>
          <w:rFonts w:ascii="Times New Roman" w:hAnsi="Times New Roman" w:cs="Times New Roman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памятника есть прообраз.</w:t>
      </w:r>
      <w:r w:rsidRPr="00775C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Кто</w:t>
      </w:r>
      <w:r w:rsidRPr="008472D4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этот</w:t>
      </w:r>
      <w:r w:rsidRPr="008472D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подросток?</w:t>
      </w:r>
      <w:r w:rsidR="00E21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="00535B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21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почему </w:t>
      </w:r>
      <w:r w:rsidR="00535B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2123B">
        <w:rPr>
          <w:rFonts w:ascii="Times New Roman" w:hAnsi="Times New Roman" w:cs="Times New Roman"/>
          <w:i/>
          <w:sz w:val="28"/>
          <w:szCs w:val="28"/>
          <w:u w:val="single"/>
        </w:rPr>
        <w:t>именно</w:t>
      </w:r>
      <w:r w:rsidR="00535B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2123B">
        <w:rPr>
          <w:rFonts w:ascii="Times New Roman" w:hAnsi="Times New Roman" w:cs="Times New Roman"/>
          <w:i/>
          <w:sz w:val="28"/>
          <w:szCs w:val="28"/>
          <w:u w:val="single"/>
        </w:rPr>
        <w:t>ему был поставлен памятник</w:t>
      </w:r>
      <w:r w:rsidR="00535B32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8472D4" w:rsidRDefault="008472D4" w:rsidP="00535B3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t xml:space="preserve">У лекарств с середины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XX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появились</w:t>
      </w:r>
      <w:proofErr w:type="gram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неведомые прежде свойства: широта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8472D4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    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действия,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какая-то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степень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универсальности.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Например, в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1944г.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появился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стрептомицин, который немедленно сделался грозой бруцеллеза, сифилиса,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туляремии. С его помощью врачи дали серьёзный бой туберкулезу — болезни,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которую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до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того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“не брало”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никакое</w:t>
      </w:r>
      <w:r w:rsidRPr="00775C4E">
        <w:rPr>
          <w:rFonts w:ascii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лекарство.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Часто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подобных лекарствах с</w:t>
      </w:r>
      <w:r w:rsidRPr="00775C4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широким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спектром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действия говорят: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“панацея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всех</w:t>
      </w:r>
      <w:r w:rsidRPr="00775C4E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болезней”.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Откуда</w:t>
      </w:r>
      <w:r w:rsidRPr="008472D4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происходит</w:t>
      </w:r>
      <w:r w:rsidRPr="008472D4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слово</w:t>
      </w:r>
      <w:r w:rsidRPr="008472D4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“панацея”?</w:t>
      </w:r>
    </w:p>
    <w:p w:rsidR="008472D4" w:rsidRDefault="008472D4" w:rsidP="00535B32">
      <w:pPr>
        <w:pStyle w:val="a5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Термин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“вакцина” известен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всем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это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препарат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живых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убитых</w:t>
      </w:r>
    </w:p>
    <w:p w:rsidR="00621104" w:rsidRPr="00775C4E" w:rsidRDefault="00F17D67" w:rsidP="00535B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микроорганизмов,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который</w:t>
      </w:r>
      <w:proofErr w:type="gram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применяется с лечебными и профилактическими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75C4E">
        <w:rPr>
          <w:rFonts w:ascii="Times New Roman" w:hAnsi="Times New Roman" w:cs="Times New Roman"/>
          <w:color w:val="333333"/>
          <w:spacing w:val="-57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целями.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ab/>
        <w:t>В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переводе с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латинского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слово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proofErr w:type="spell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vaccina</w:t>
      </w:r>
      <w:proofErr w:type="spell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означает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“коровья”.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Вопросы: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</w:t>
      </w:r>
      <w:r w:rsidRPr="008472D4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появился термин</w:t>
      </w:r>
      <w:r w:rsidRPr="008472D4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“вакцина”?</w:t>
      </w:r>
    </w:p>
    <w:p w:rsidR="00621104" w:rsidRP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B3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 w:rsidR="00F17D67"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Кто</w:t>
      </w:r>
      <w:r w:rsidR="00F17D67" w:rsidRPr="008472D4">
        <w:rPr>
          <w:rFonts w:ascii="Times New Roman" w:hAnsi="Times New Roman" w:cs="Times New Roman"/>
          <w:i/>
          <w:color w:val="333333"/>
          <w:spacing w:val="-6"/>
          <w:sz w:val="28"/>
          <w:szCs w:val="28"/>
          <w:u w:val="single"/>
        </w:rPr>
        <w:t xml:space="preserve"> </w:t>
      </w:r>
      <w:r w:rsidR="00F17D67"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первым</w:t>
      </w:r>
      <w:r w:rsidR="00F17D67" w:rsidRPr="008472D4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="00F17D67"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употребил</w:t>
      </w:r>
      <w:r w:rsidR="00F17D67" w:rsidRPr="008472D4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="00F17D67"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этот</w:t>
      </w:r>
      <w:r w:rsidR="00F17D67" w:rsidRPr="008472D4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="00F17D67"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термин?</w:t>
      </w:r>
    </w:p>
    <w:p w:rsidR="008472D4" w:rsidRDefault="008472D4" w:rsidP="00535B32">
      <w:pPr>
        <w:pStyle w:val="a5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Слово “бедлам” обозначает в настоящее время вопиющий беспорядок, хаос,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неразбериху. Однако известно, что изначально этот термин имел отношение к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535B32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медицине.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В каком значении употреблялся термин “бедлам” изначально?</w:t>
      </w:r>
      <w:r w:rsidRPr="00775C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8472D4" w:rsidRDefault="008472D4" w:rsidP="00535B3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Современники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называли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этого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человека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“ск</w:t>
      </w:r>
      <w:r w:rsidR="00535B32">
        <w:rPr>
          <w:rFonts w:ascii="Times New Roman" w:hAnsi="Times New Roman" w:cs="Times New Roman"/>
          <w:sz w:val="28"/>
          <w:szCs w:val="28"/>
        </w:rPr>
        <w:t>о</w:t>
      </w:r>
      <w:r w:rsidRPr="00775C4E">
        <w:rPr>
          <w:rFonts w:ascii="Times New Roman" w:hAnsi="Times New Roman" w:cs="Times New Roman"/>
          <w:sz w:val="28"/>
          <w:szCs w:val="28"/>
        </w:rPr>
        <w:t>рой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sz w:val="28"/>
          <w:szCs w:val="28"/>
        </w:rPr>
        <w:t>помощью”.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Кто</w:t>
      </w:r>
      <w:r w:rsidRPr="008472D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был</w:t>
      </w:r>
      <w:r w:rsidRPr="008472D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этот</w:t>
      </w:r>
      <w:r w:rsidRPr="008472D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человек?</w:t>
      </w:r>
      <w:r w:rsidRPr="008472D4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8472D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почему</w:t>
      </w:r>
      <w:r w:rsidRPr="008472D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его</w:t>
      </w:r>
      <w:r w:rsidRPr="008472D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так</w:t>
      </w:r>
      <w:r w:rsidRPr="008472D4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sz w:val="28"/>
          <w:szCs w:val="28"/>
          <w:u w:val="single"/>
        </w:rPr>
        <w:t>называли?</w:t>
      </w:r>
    </w:p>
    <w:p w:rsidR="00621104" w:rsidRPr="00775C4E" w:rsidRDefault="00621104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621104" w:rsidRPr="00775C4E" w:rsidSect="00775C4E">
          <w:type w:val="continuous"/>
          <w:pgSz w:w="11910" w:h="16840"/>
          <w:pgMar w:top="709" w:right="1340" w:bottom="280" w:left="709" w:header="720" w:footer="720" w:gutter="0"/>
          <w:cols w:space="720"/>
        </w:sect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sz w:val="28"/>
          <w:szCs w:val="28"/>
        </w:rPr>
        <w:lastRenderedPageBreak/>
        <w:t xml:space="preserve"> В средневековом обществе существовал союз хирургов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— братство святых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Косьмы</w:t>
      </w:r>
      <w:proofErr w:type="spell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и Дамиана, христианских мучеников-целителей. За деятельностью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братства следили епископы, они утверждали и подписывали уставы братства.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Хирурги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делали операции.</w:t>
      </w:r>
    </w:p>
    <w:p w:rsidR="008472D4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7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Существовали ещё доктора медицины, которые лечили внутренние болезни,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выписывали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рецепты,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предписывали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больным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клизмы.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Разделение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обязанностей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соблюдалось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очень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строго.</w:t>
      </w:r>
      <w:r w:rsidR="008472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Однако чаще всего медицинскую помощь оказывали члены ещё одного союза.</w:t>
      </w:r>
      <w:r w:rsidRPr="00775C4E">
        <w:rPr>
          <w:rFonts w:ascii="Times New Roman" w:hAnsi="Times New Roman" w:cs="Times New Roman"/>
          <w:color w:val="333333"/>
          <w:spacing w:val="-57"/>
          <w:sz w:val="28"/>
          <w:szCs w:val="28"/>
        </w:rPr>
        <w:t xml:space="preserve"> 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7"/>
          <w:sz w:val="28"/>
          <w:szCs w:val="28"/>
        </w:rPr>
      </w:pP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Вопрос: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Кем</w:t>
      </w:r>
      <w:r w:rsidRPr="008472D4">
        <w:rPr>
          <w:rFonts w:ascii="Times New Roman" w:hAnsi="Times New Roman" w:cs="Times New Roman"/>
          <w:i/>
          <w:color w:val="333333"/>
          <w:spacing w:val="1"/>
          <w:sz w:val="28"/>
          <w:szCs w:val="28"/>
          <w:u w:val="single"/>
        </w:rPr>
        <w:t xml:space="preserve"> </w:t>
      </w:r>
      <w:r w:rsidRPr="008472D4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были эти “врачеватели”?</w:t>
      </w:r>
    </w:p>
    <w:p w:rsidR="008472D4" w:rsidRDefault="008472D4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5E89" w:rsidRPr="00695E89" w:rsidRDefault="00695E89" w:rsidP="00535B32">
      <w:pPr>
        <w:pStyle w:val="a5"/>
        <w:ind w:left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</w:p>
    <w:p w:rsidR="00695E89" w:rsidRDefault="00695E89" w:rsidP="00535B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Где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F17D67"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была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основана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первая</w:t>
      </w:r>
      <w:r w:rsidR="00F17D67" w:rsidRPr="00775C4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F17D67" w:rsidRPr="00775C4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мире</w:t>
      </w:r>
      <w:r w:rsidR="00F17D67"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>больница?</w:t>
      </w:r>
      <w:r w:rsidR="00F17D67"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</w:p>
    <w:p w:rsidR="00621104" w:rsidRPr="00775C4E" w:rsidRDefault="00F17D67" w:rsidP="00535B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Арифроном</w:t>
      </w:r>
      <w:proofErr w:type="spellEnd"/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Сикионским</w:t>
      </w:r>
      <w:proofErr w:type="spellEnd"/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написа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“Гимн Здоровью”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Вот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фрагмент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него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535B32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“О Здоровье, из богинь старше всех,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Если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мне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тобой</w:t>
      </w:r>
    </w:p>
    <w:p w:rsidR="00535B32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1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Прожить до конца моих дней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благою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ты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ко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мне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была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бы”.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Какое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имя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было</w:t>
      </w:r>
      <w:r w:rsidRPr="00695E89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у богини</w:t>
      </w:r>
      <w:r w:rsidRPr="00695E89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Здоровье?</w:t>
      </w:r>
    </w:p>
    <w:p w:rsidR="00695E89" w:rsidRPr="00695E89" w:rsidRDefault="00695E89" w:rsidP="00535B3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95E89" w:rsidRPr="00695E89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E89">
        <w:rPr>
          <w:rFonts w:ascii="Times New Roman" w:hAnsi="Times New Roman" w:cs="Times New Roman"/>
          <w:color w:val="333333"/>
          <w:sz w:val="28"/>
          <w:szCs w:val="28"/>
        </w:rPr>
        <w:t>В древности медицина считалась высоким искусством, а “хороший врач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подобен богам”. Не случайно греками были обожествлены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даже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535B32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  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некоторые из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людей,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прославившиеся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необыкновенным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искусством</w:t>
      </w:r>
      <w:r w:rsidR="00695E89"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врачевания.</w:t>
      </w:r>
      <w:r w:rsidRPr="00695E89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Сын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Аполлона,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Асклепий</w:t>
      </w:r>
      <w:r w:rsidRPr="00695E89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(у римлян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Эскулап),</w:t>
      </w:r>
      <w:r w:rsidRPr="00695E89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которого</w:t>
      </w:r>
      <w:r w:rsidRPr="00695E89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воспитал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535B32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мудрый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кентавр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695E89">
        <w:rPr>
          <w:rFonts w:ascii="Times New Roman" w:hAnsi="Times New Roman" w:cs="Times New Roman"/>
          <w:color w:val="333333"/>
          <w:sz w:val="28"/>
          <w:szCs w:val="28"/>
        </w:rPr>
        <w:t>Хирон</w:t>
      </w:r>
      <w:proofErr w:type="spellEnd"/>
      <w:r w:rsidRPr="00695E89">
        <w:rPr>
          <w:rFonts w:ascii="Times New Roman" w:hAnsi="Times New Roman" w:cs="Times New Roman"/>
          <w:color w:val="333333"/>
          <w:sz w:val="28"/>
          <w:szCs w:val="28"/>
        </w:rPr>
        <w:t>, был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известен</w:t>
      </w:r>
      <w:r w:rsidRPr="00695E8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как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искуснейший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врач, якобы</w:t>
      </w:r>
      <w:r w:rsidR="00695E89"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воскрешавший из мертвых. Умерщвлённый молнией мстительным Зевсом,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чтобы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страх</w:t>
      </w:r>
      <w:r w:rsidRPr="00695E8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смерти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покидал</w:t>
      </w:r>
      <w:r w:rsidRPr="00695E8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людей,</w:t>
      </w:r>
      <w:r w:rsidRPr="00695E89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он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почитался как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бог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врачевания.</w:t>
      </w:r>
      <w:r w:rsidR="00695E89"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Неотъемлемым атрибутом Асклепия были посох и обвивающая его змея.</w:t>
      </w:r>
    </w:p>
    <w:p w:rsidR="00621104" w:rsidRPr="00695E89" w:rsidRDefault="00F17D67" w:rsidP="00535B3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5E89">
        <w:rPr>
          <w:rFonts w:ascii="Times New Roman" w:hAnsi="Times New Roman" w:cs="Times New Roman"/>
          <w:color w:val="333333"/>
          <w:sz w:val="28"/>
          <w:szCs w:val="28"/>
        </w:rPr>
        <w:t>Вопросы:</w:t>
      </w: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Что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символизируют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посох </w:t>
      </w:r>
      <w:r w:rsidRPr="00695E89">
        <w:rPr>
          <w:rFonts w:ascii="Times New Roman" w:hAnsi="Times New Roman" w:cs="Times New Roman"/>
          <w:i/>
          <w:color w:val="333333"/>
          <w:spacing w:val="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 обвивающая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его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змея?</w:t>
      </w: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Где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используется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этот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символ в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настоящее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время?</w:t>
      </w:r>
    </w:p>
    <w:p w:rsidR="00695E89" w:rsidRDefault="00F17D67" w:rsidP="00535B32">
      <w:pPr>
        <w:pStyle w:val="a5"/>
        <w:ind w:left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Что означает современный символ медицины — чаша, обвитая зме</w:t>
      </w:r>
      <w:r w:rsid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ей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?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 земле располагаются места,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называемые “зелёным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адом”.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Где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они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находятся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почему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так</w:t>
      </w:r>
      <w:r w:rsidRPr="00695E89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называются?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104" w:rsidRPr="00695E89" w:rsidRDefault="00F17D67" w:rsidP="00535B32">
      <w:pPr>
        <w:pStyle w:val="a4"/>
        <w:numPr>
          <w:ilvl w:val="0"/>
          <w:numId w:val="4"/>
        </w:numPr>
        <w:tabs>
          <w:tab w:val="left" w:pos="93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E89">
        <w:rPr>
          <w:rFonts w:ascii="Times New Roman" w:hAnsi="Times New Roman" w:cs="Times New Roman"/>
          <w:color w:val="333333"/>
          <w:sz w:val="28"/>
          <w:szCs w:val="28"/>
        </w:rPr>
        <w:t>В 60-х годах в науке появилось новое направление — бионика. Цель этой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науки —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решение инженерных</w:t>
      </w:r>
      <w:r w:rsidRPr="00695E89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технических</w:t>
      </w:r>
      <w:r w:rsidRPr="00695E89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задач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на основе изучения</w:t>
      </w:r>
      <w:r w:rsidR="00695E89"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структуры и </w:t>
      </w:r>
      <w:r w:rsidR="00695E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жизнедеятельности живых организмов.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Сегодня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мы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695E89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быту пользуемся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застежкой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“молния”.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Вопрос: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Какой</w:t>
      </w:r>
      <w:r w:rsidRPr="00695E89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природный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аналог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этой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застёжки</w:t>
      </w:r>
      <w:r w:rsidRPr="00695E89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находится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“чёрном</w:t>
      </w:r>
      <w:r w:rsidRPr="00695E89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ящике”?</w:t>
      </w:r>
    </w:p>
    <w:p w:rsidR="00621104" w:rsidRPr="00695E89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E89">
        <w:rPr>
          <w:rFonts w:ascii="Times New Roman" w:hAnsi="Times New Roman" w:cs="Times New Roman"/>
          <w:color w:val="333333"/>
          <w:sz w:val="28"/>
          <w:szCs w:val="28"/>
        </w:rPr>
        <w:t>Численность паразитов в любой популяции хозяев, как и в теле каждого</w:t>
      </w:r>
      <w:r w:rsidRPr="00695E8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отдельного хозяина, не должна превышать определённого уровня, в обратном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случае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это</w:t>
      </w:r>
      <w:r w:rsidRPr="00695E89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угрожает</w:t>
      </w:r>
      <w:r w:rsidRPr="00695E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существовани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самой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популяции,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вслед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Pr="00695E89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ним</w:t>
      </w:r>
      <w:r w:rsidRPr="00695E8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95E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паразита.</w:t>
      </w:r>
      <w:r w:rsidR="00695E89"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Для предохранения хозяев от гибели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 xml:space="preserve"> в результате чрезмерного увеличения</w:t>
      </w:r>
      <w:r w:rsidRPr="00695E8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численности паразитов в теле одного хозяина в процессе эволюции появился</w:t>
      </w:r>
      <w:r w:rsidRP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color w:val="333333"/>
          <w:sz w:val="28"/>
          <w:szCs w:val="28"/>
        </w:rPr>
        <w:t>феномен.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Вопросы:</w:t>
      </w: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</w:t>
      </w:r>
      <w:r w:rsidRPr="00695E89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каком</w:t>
      </w:r>
      <w:r w:rsidRPr="00695E89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приспособлении —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феномене </w:t>
      </w:r>
      <w:proofErr w:type="gramStart"/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—и</w:t>
      </w:r>
      <w:proofErr w:type="gramEnd"/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дёт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речь?</w:t>
      </w: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Какую пользу</w:t>
      </w:r>
      <w:r w:rsidRPr="00695E89">
        <w:rPr>
          <w:rFonts w:ascii="Times New Roman" w:hAnsi="Times New Roman" w:cs="Times New Roman"/>
          <w:i/>
          <w:color w:val="333333"/>
          <w:spacing w:val="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приносят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паразиты на</w:t>
      </w:r>
      <w:r w:rsidRPr="00695E89">
        <w:rPr>
          <w:rFonts w:ascii="Times New Roman" w:hAnsi="Times New Roman" w:cs="Times New Roman"/>
          <w:i/>
          <w:color w:val="333333"/>
          <w:spacing w:val="-6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уровне</w:t>
      </w:r>
      <w:r w:rsidRPr="00695E8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популяции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хозяев?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Все элементы природы — почва, растения, животные —</w:t>
      </w:r>
      <w:r w:rsidR="00695E8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одно целое,</w:t>
      </w:r>
      <w:r w:rsidR="00535B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комплекс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приспособленных</w:t>
      </w:r>
      <w:proofErr w:type="gramEnd"/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друг к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другу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взаимодействующих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</w:p>
    <w:p w:rsidR="00621104" w:rsidRPr="00775C4E" w:rsidRDefault="00F17D67" w:rsidP="00535B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взаимосвязанных явлений и существ. В этом убедились фермеры, которые без</w:t>
      </w:r>
      <w:r w:rsidR="00695E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достаточных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знаний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пытались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развести клевер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 Новой Зеландии.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Чарльз Дарвин в шутку, но, как оказалось, совершенно справедливо, утверждал,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что в природе существует биологическая связь даже между старыми девами и …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бараньими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котлетами.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="00F17D67"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17D67"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Обоснуйте это утверждение и найдите связь между старыми девами,</w:t>
      </w:r>
      <w:r w:rsidR="00F17D67" w:rsidRPr="00695E89">
        <w:rPr>
          <w:rFonts w:ascii="Times New Roman" w:hAnsi="Times New Roman" w:cs="Times New Roman"/>
          <w:i/>
          <w:color w:val="333333"/>
          <w:spacing w:val="-57"/>
          <w:sz w:val="28"/>
          <w:szCs w:val="28"/>
          <w:u w:val="single"/>
        </w:rPr>
        <w:t xml:space="preserve"> </w:t>
      </w:r>
      <w:r w:rsidR="00F17D67"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опылителями</w:t>
      </w:r>
      <w:r w:rsidR="00F17D67"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="00F17D67"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клевера</w:t>
      </w:r>
      <w:r w:rsidR="00F17D67" w:rsidRPr="00695E89">
        <w:rPr>
          <w:rFonts w:ascii="Times New Roman" w:hAnsi="Times New Roman" w:cs="Times New Roman"/>
          <w:i/>
          <w:color w:val="333333"/>
          <w:spacing w:val="1"/>
          <w:sz w:val="28"/>
          <w:szCs w:val="28"/>
          <w:u w:val="single"/>
        </w:rPr>
        <w:t xml:space="preserve"> </w:t>
      </w:r>
      <w:r w:rsidR="00F17D67"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 бараньими котлетами.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Среди множества факторов и условий, формирующих жизнь на Земле, вода и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695E89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суша больше других различаются по своей плотности, поэтому различия между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животными, обитающими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 воде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 суше, наиболее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существенны.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695E89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что</w:t>
      </w:r>
      <w:r w:rsidRPr="00695E89">
        <w:rPr>
          <w:rFonts w:ascii="Times New Roman" w:hAnsi="Times New Roman" w:cs="Times New Roman"/>
          <w:i/>
          <w:color w:val="333333"/>
          <w:spacing w:val="-6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оказывает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влияние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различная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плотность</w:t>
      </w:r>
      <w:r w:rsidRPr="00695E89">
        <w:rPr>
          <w:rFonts w:ascii="Times New Roman" w:hAnsi="Times New Roman" w:cs="Times New Roman"/>
          <w:i/>
          <w:color w:val="333333"/>
          <w:spacing w:val="-6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среды,</w:t>
      </w:r>
      <w:r w:rsidRPr="00695E8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</w:t>
      </w:r>
      <w:r w:rsidRPr="00695E8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которой</w:t>
      </w:r>
      <w:r w:rsidRPr="00695E89">
        <w:rPr>
          <w:rFonts w:ascii="Times New Roman" w:hAnsi="Times New Roman" w:cs="Times New Roman"/>
          <w:i/>
          <w:color w:val="333333"/>
          <w:spacing w:val="-56"/>
          <w:sz w:val="28"/>
          <w:szCs w:val="28"/>
          <w:u w:val="single"/>
        </w:rPr>
        <w:t xml:space="preserve"> </w:t>
      </w:r>
      <w:r w:rsidR="007245F6">
        <w:rPr>
          <w:rFonts w:ascii="Times New Roman" w:hAnsi="Times New Roman" w:cs="Times New Roman"/>
          <w:i/>
          <w:color w:val="333333"/>
          <w:spacing w:val="-56"/>
          <w:sz w:val="28"/>
          <w:szCs w:val="28"/>
          <w:u w:val="single"/>
        </w:rPr>
        <w:t xml:space="preserve">   </w:t>
      </w:r>
      <w:r w:rsidRPr="00695E89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животное и перемещается?</w:t>
      </w:r>
    </w:p>
    <w:p w:rsidR="00695E89" w:rsidRDefault="00695E89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104" w:rsidRPr="00775C4E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Влажность и температура, так же, как и плотность среды, оказывается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7245F6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   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важнейшим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фактором,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дифференцирующим</w:t>
      </w:r>
      <w:r w:rsidRPr="00775C4E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условия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жизни.</w:t>
      </w:r>
    </w:p>
    <w:p w:rsidR="00621104" w:rsidRPr="00775C4E" w:rsidRDefault="00F17D67" w:rsidP="00535B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водной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среде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</w:t>
      </w:r>
      <w:r w:rsidRPr="00775C4E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влажности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просто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снимается.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сухопутных</w:t>
      </w:r>
    </w:p>
    <w:p w:rsidR="00621104" w:rsidRPr="00775C4E" w:rsidRDefault="00F17D67" w:rsidP="00535B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животных влажность и температура — основные факторы, влияющие на их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распределение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по местам обитания, на ход их сезонной жизни, на суточную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активность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итоге на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их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географическое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распространение.</w:t>
      </w:r>
      <w:r w:rsidR="00565C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Предохранение организма от избыточной потери влаги — одно из важнейших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условий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жизни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животных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суше, которое выполняют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кожные покровы.</w:t>
      </w: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65C9B" w:rsidRPr="00565C9B" w:rsidRDefault="00F17D67" w:rsidP="00535B32">
      <w:pPr>
        <w:pStyle w:val="a5"/>
        <w:ind w:left="1843" w:hanging="992"/>
        <w:jc w:val="both"/>
        <w:rPr>
          <w:rFonts w:ascii="Times New Roman" w:hAnsi="Times New Roman" w:cs="Times New Roman"/>
          <w:i/>
          <w:color w:val="333333"/>
          <w:spacing w:val="-56"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Как</w:t>
      </w:r>
      <w:r w:rsidRPr="00565C9B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влажность</w:t>
      </w:r>
      <w:r w:rsidRPr="00565C9B">
        <w:rPr>
          <w:rFonts w:ascii="Times New Roman" w:hAnsi="Times New Roman" w:cs="Times New Roman"/>
          <w:i/>
          <w:color w:val="333333"/>
          <w:spacing w:val="-6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</w:t>
      </w:r>
      <w:r w:rsidRPr="00565C9B">
        <w:rPr>
          <w:rFonts w:ascii="Times New Roman" w:hAnsi="Times New Roman" w:cs="Times New Roman"/>
          <w:i/>
          <w:color w:val="333333"/>
          <w:spacing w:val="-4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температура</w:t>
      </w:r>
      <w:r w:rsidRPr="00565C9B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влияют</w:t>
      </w:r>
      <w:r w:rsidRPr="00565C9B">
        <w:rPr>
          <w:rFonts w:ascii="Times New Roman" w:hAnsi="Times New Roman" w:cs="Times New Roman"/>
          <w:i/>
          <w:color w:val="333333"/>
          <w:spacing w:val="-5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</w:t>
      </w:r>
      <w:r w:rsidRPr="00565C9B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окраску</w:t>
      </w:r>
      <w:r w:rsidRPr="00565C9B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покровов</w:t>
      </w:r>
      <w:r w:rsidRPr="00565C9B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тела?</w:t>
      </w:r>
      <w:r w:rsidRPr="00565C9B">
        <w:rPr>
          <w:rFonts w:ascii="Times New Roman" w:hAnsi="Times New Roman" w:cs="Times New Roman"/>
          <w:i/>
          <w:color w:val="333333"/>
          <w:spacing w:val="-56"/>
          <w:sz w:val="28"/>
          <w:szCs w:val="28"/>
          <w:u w:val="single"/>
        </w:rPr>
        <w:t xml:space="preserve"> </w:t>
      </w: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  <w:sectPr w:rsidR="00565C9B" w:rsidSect="00621104">
          <w:pgSz w:w="11910" w:h="16840"/>
          <w:pgMar w:top="1420" w:right="1340" w:bottom="280" w:left="1340" w:header="720" w:footer="720" w:gutter="0"/>
          <w:cols w:space="720"/>
        </w:sectPr>
      </w:pPr>
    </w:p>
    <w:p w:rsidR="00621104" w:rsidRPr="00565C9B" w:rsidRDefault="00F17D67" w:rsidP="00535B32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C9B">
        <w:rPr>
          <w:rFonts w:ascii="Times New Roman" w:hAnsi="Times New Roman" w:cs="Times New Roman"/>
          <w:color w:val="333333"/>
          <w:sz w:val="28"/>
          <w:szCs w:val="28"/>
        </w:rPr>
        <w:lastRenderedPageBreak/>
        <w:t>“...Стремясь избегнуть необходимости окунать тело в воду, птица делает</w:t>
      </w:r>
      <w:r w:rsidRPr="00565C9B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всяческие</w:t>
      </w:r>
      <w:r w:rsidRPr="00565C9B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усилия,</w:t>
      </w:r>
      <w:r w:rsidRPr="00565C9B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чтобы вытянуть</w:t>
      </w:r>
      <w:r w:rsidRPr="00565C9B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65C9B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удлинить</w:t>
      </w:r>
      <w:r w:rsidRPr="00565C9B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ноги.</w:t>
      </w:r>
      <w:r w:rsidRPr="00565C9B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565C9B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результате</w:t>
      </w:r>
      <w:r w:rsidRPr="00565C9B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длительной</w:t>
      </w:r>
      <w:r w:rsidR="00565C9B" w:rsidRPr="00565C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привычки, усвоенной данной птицей и прочими особями её породы, постоянно</w:t>
      </w:r>
      <w:r w:rsidRPr="00565C9B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вытягивать и удлинять ноги, все особи этой породы как бы стояли на ходулях,</w:t>
      </w:r>
      <w:r w:rsidRPr="00565C9B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так как мало-помалу у них образовались длинные голые ноги, лишенные перьев</w:t>
      </w:r>
      <w:r w:rsidRPr="00565C9B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="007245F6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  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до</w:t>
      </w:r>
      <w:r w:rsidRPr="00565C9B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бедра,</w:t>
      </w:r>
      <w:r w:rsidRPr="00565C9B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65C9B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часто</w:t>
      </w:r>
      <w:r w:rsidRPr="00565C9B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color w:val="333333"/>
          <w:sz w:val="28"/>
          <w:szCs w:val="28"/>
        </w:rPr>
        <w:t>и выше”.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“Во время приступов ярости, особенно частых у самцов, их внутреннее чувство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благодаря своим усилиям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вызывает интенсивный приток 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флюидов к этой части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головы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>.  З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десь происходит выделение у одних —</w:t>
      </w:r>
      <w:r w:rsidR="00565C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рогового, у других костного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вещества, смешанного с роговым, в результате чего в этих местах образуются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твёрдые наросты</w:t>
      </w:r>
      <w:r w:rsidRPr="00775C4E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(рога)”.</w:t>
      </w:r>
    </w:p>
    <w:p w:rsidR="00621104" w:rsidRPr="00775C4E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мнению автора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этих строк,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эволюция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идёт</w:t>
      </w:r>
      <w:r w:rsidRPr="00775C4E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основании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внутреннего</w:t>
      </w:r>
      <w:r w:rsidR="00565C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стремления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организмов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прогрессу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изначальной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целесообразности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реакций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любого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организма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изменение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внешней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среды.</w:t>
      </w: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65C9B" w:rsidRPr="00565C9B" w:rsidRDefault="00F17D67" w:rsidP="00535B3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Вопрос: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Кому принадлежат</w:t>
      </w:r>
      <w:r w:rsidRPr="00565C9B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эти</w:t>
      </w:r>
      <w:r w:rsidRPr="00565C9B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слова</w:t>
      </w:r>
      <w:r w:rsidRPr="00565C9B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</w:t>
      </w:r>
      <w:r w:rsidRPr="00565C9B">
        <w:rPr>
          <w:rFonts w:ascii="Times New Roman" w:hAnsi="Times New Roman" w:cs="Times New Roman"/>
          <w:i/>
          <w:color w:val="333333"/>
          <w:spacing w:val="-7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суждения?</w:t>
      </w:r>
    </w:p>
    <w:p w:rsidR="00565C9B" w:rsidRPr="00565C9B" w:rsidRDefault="00565C9B" w:rsidP="00535B32">
      <w:pPr>
        <w:jc w:val="both"/>
      </w:pPr>
    </w:p>
    <w:p w:rsidR="00565C9B" w:rsidRPr="00565C9B" w:rsidRDefault="00565C9B" w:rsidP="00535B32">
      <w:pPr>
        <w:ind w:firstLine="851"/>
        <w:jc w:val="both"/>
      </w:pPr>
    </w:p>
    <w:p w:rsidR="00565C9B" w:rsidRPr="00775C4E" w:rsidRDefault="00565C9B" w:rsidP="00535B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17. 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Какая</w:t>
      </w:r>
      <w:r w:rsidRPr="00775C4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птица достигнет большего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эволюционного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успеха, если:</w:t>
      </w:r>
    </w:p>
    <w:p w:rsidR="00565C9B" w:rsidRPr="00775C4E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А)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откладывает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яиц,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вылупляется</w:t>
      </w:r>
      <w:proofErr w:type="gramEnd"/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птенцов,</w:t>
      </w:r>
      <w:r w:rsidRPr="00775C4E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размножаются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2;</w:t>
      </w:r>
    </w:p>
    <w:p w:rsidR="00565C9B" w:rsidRPr="00775C4E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Б)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откладывает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>яй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ц</w:t>
      </w:r>
      <w:r w:rsidR="007245F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вылупляется 2 птенцов,</w:t>
      </w:r>
      <w:r w:rsidRPr="00775C4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размножаются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2;</w:t>
      </w:r>
    </w:p>
    <w:p w:rsidR="00565C9B" w:rsidRPr="00775C4E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В)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откладывает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яиц,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вылупляется</w:t>
      </w:r>
      <w:proofErr w:type="gramEnd"/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775C4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птенцов,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размножаются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3;</w:t>
      </w:r>
    </w:p>
    <w:p w:rsidR="00565C9B" w:rsidRPr="00775C4E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Г)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откладывает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яиц,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вылупляется</w:t>
      </w:r>
      <w:proofErr w:type="gramEnd"/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775C4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птенцов,</w:t>
      </w:r>
      <w:r w:rsidRPr="00775C4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размножаются</w:t>
      </w:r>
      <w:r w:rsidRPr="00775C4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75C4E">
        <w:rPr>
          <w:rFonts w:ascii="Times New Roman" w:hAnsi="Times New Roman" w:cs="Times New Roman"/>
          <w:color w:val="333333"/>
          <w:sz w:val="28"/>
          <w:szCs w:val="28"/>
        </w:rPr>
        <w:t>3;</w:t>
      </w: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Д) откладывает 7 яиц, </w:t>
      </w:r>
      <w:proofErr w:type="gramStart"/>
      <w:r w:rsidRPr="00775C4E">
        <w:rPr>
          <w:rFonts w:ascii="Times New Roman" w:hAnsi="Times New Roman" w:cs="Times New Roman"/>
          <w:color w:val="333333"/>
          <w:sz w:val="28"/>
          <w:szCs w:val="28"/>
        </w:rPr>
        <w:t>вылупляется</w:t>
      </w:r>
      <w:proofErr w:type="gramEnd"/>
      <w:r w:rsidRPr="00775C4E">
        <w:rPr>
          <w:rFonts w:ascii="Times New Roman" w:hAnsi="Times New Roman" w:cs="Times New Roman"/>
          <w:color w:val="333333"/>
          <w:sz w:val="28"/>
          <w:szCs w:val="28"/>
        </w:rPr>
        <w:t xml:space="preserve"> 5 птенцов, размножаются 4?</w:t>
      </w:r>
      <w:r w:rsidRPr="00775C4E">
        <w:rPr>
          <w:rFonts w:ascii="Times New Roman" w:hAnsi="Times New Roman" w:cs="Times New Roman"/>
          <w:color w:val="333333"/>
          <w:spacing w:val="-56"/>
          <w:sz w:val="28"/>
          <w:szCs w:val="28"/>
        </w:rPr>
        <w:t xml:space="preserve"> </w:t>
      </w:r>
    </w:p>
    <w:p w:rsidR="00565C9B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color w:val="333333"/>
          <w:spacing w:val="-56"/>
          <w:sz w:val="28"/>
          <w:szCs w:val="28"/>
        </w:rPr>
      </w:pPr>
    </w:p>
    <w:p w:rsidR="00565C9B" w:rsidRPr="00775C4E" w:rsidRDefault="00565C9B" w:rsidP="00535B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C4E">
        <w:rPr>
          <w:rFonts w:ascii="Times New Roman" w:hAnsi="Times New Roman" w:cs="Times New Roman"/>
          <w:color w:val="333333"/>
          <w:sz w:val="28"/>
          <w:szCs w:val="28"/>
        </w:rPr>
        <w:t>Задание:</w:t>
      </w:r>
      <w:r w:rsidRPr="00775C4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Выберите правильный ответ</w:t>
      </w:r>
      <w:r w:rsidRPr="00565C9B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/>
        </w:rPr>
        <w:t xml:space="preserve"> </w:t>
      </w:r>
      <w:r w:rsidRPr="00565C9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и поясните.</w:t>
      </w:r>
    </w:p>
    <w:p w:rsidR="00565C9B" w:rsidRDefault="00565C9B" w:rsidP="00565C9B"/>
    <w:p w:rsidR="00621104" w:rsidRPr="00565C9B" w:rsidRDefault="00621104" w:rsidP="00565C9B">
      <w:pPr>
        <w:ind w:firstLine="720"/>
      </w:pPr>
    </w:p>
    <w:sectPr w:rsidR="00621104" w:rsidRPr="00565C9B" w:rsidSect="00565C9B">
      <w:pgSz w:w="11910" w:h="16840"/>
      <w:pgMar w:top="851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426"/>
    <w:multiLevelType w:val="hybridMultilevel"/>
    <w:tmpl w:val="8B92DAC8"/>
    <w:lvl w:ilvl="0" w:tplc="C15693F6">
      <w:start w:val="11"/>
      <w:numFmt w:val="decimal"/>
      <w:lvlText w:val="%1"/>
      <w:lvlJc w:val="left"/>
      <w:pPr>
        <w:ind w:left="100" w:hanging="320"/>
        <w:jc w:val="left"/>
      </w:pPr>
      <w:rPr>
        <w:rFonts w:ascii="Calibri" w:eastAsia="Calibri" w:hAnsi="Calibri" w:cs="Calibri" w:hint="default"/>
        <w:color w:val="333333"/>
        <w:spacing w:val="-2"/>
        <w:w w:val="100"/>
        <w:sz w:val="26"/>
        <w:szCs w:val="26"/>
        <w:lang w:val="ru-RU" w:eastAsia="en-US" w:bidi="ar-SA"/>
      </w:rPr>
    </w:lvl>
    <w:lvl w:ilvl="1" w:tplc="DA96706A">
      <w:start w:val="1"/>
      <w:numFmt w:val="decimal"/>
      <w:lvlText w:val="%2."/>
      <w:lvlJc w:val="left"/>
      <w:pPr>
        <w:ind w:left="821" w:hanging="360"/>
        <w:jc w:val="left"/>
      </w:pPr>
      <w:rPr>
        <w:rFonts w:ascii="Calibri" w:eastAsia="Calibri" w:hAnsi="Calibri" w:cs="Calibri" w:hint="default"/>
        <w:color w:val="333333"/>
        <w:spacing w:val="-2"/>
        <w:w w:val="100"/>
        <w:sz w:val="26"/>
        <w:szCs w:val="26"/>
        <w:lang w:val="ru-RU" w:eastAsia="en-US" w:bidi="ar-SA"/>
      </w:rPr>
    </w:lvl>
    <w:lvl w:ilvl="2" w:tplc="1F1498F8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D6949566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4" w:tplc="E85CC1E8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 w:tplc="9AA40DB2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B45A71C6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7" w:tplc="1DC0BC3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8" w:tplc="202A736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</w:abstractNum>
  <w:abstractNum w:abstractNumId="1">
    <w:nsid w:val="40EF642C"/>
    <w:multiLevelType w:val="hybridMultilevel"/>
    <w:tmpl w:val="71A08664"/>
    <w:lvl w:ilvl="0" w:tplc="48A8C09A">
      <w:start w:val="1"/>
      <w:numFmt w:val="decimal"/>
      <w:lvlText w:val="%1"/>
      <w:lvlJc w:val="left"/>
      <w:pPr>
        <w:ind w:left="290" w:hanging="190"/>
        <w:jc w:val="left"/>
      </w:pPr>
      <w:rPr>
        <w:rFonts w:hint="default"/>
        <w:w w:val="100"/>
        <w:lang w:val="ru-RU" w:eastAsia="en-US" w:bidi="ar-SA"/>
      </w:rPr>
    </w:lvl>
    <w:lvl w:ilvl="1" w:tplc="75F228F0">
      <w:start w:val="1"/>
      <w:numFmt w:val="decimal"/>
      <w:lvlText w:val="%2."/>
      <w:lvlJc w:val="left"/>
      <w:pPr>
        <w:ind w:left="821" w:hanging="360"/>
        <w:jc w:val="left"/>
      </w:pPr>
      <w:rPr>
        <w:rFonts w:ascii="Calibri" w:eastAsia="Calibri" w:hAnsi="Calibri" w:cs="Calibri" w:hint="default"/>
        <w:color w:val="333333"/>
        <w:spacing w:val="-2"/>
        <w:w w:val="100"/>
        <w:sz w:val="26"/>
        <w:szCs w:val="26"/>
        <w:lang w:val="ru-RU" w:eastAsia="en-US" w:bidi="ar-SA"/>
      </w:rPr>
    </w:lvl>
    <w:lvl w:ilvl="2" w:tplc="0A547BFE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36CEF50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4" w:tplc="CFE4E1E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 w:tplc="AFE682D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F506ABB6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7" w:tplc="D650373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8" w:tplc="B0EE39A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</w:abstractNum>
  <w:abstractNum w:abstractNumId="2">
    <w:nsid w:val="55BF4833"/>
    <w:multiLevelType w:val="hybridMultilevel"/>
    <w:tmpl w:val="011E4120"/>
    <w:lvl w:ilvl="0" w:tplc="20D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D04396"/>
    <w:multiLevelType w:val="hybridMultilevel"/>
    <w:tmpl w:val="8C261330"/>
    <w:lvl w:ilvl="0" w:tplc="7AB04592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color w:val="333333"/>
        <w:spacing w:val="-2"/>
        <w:w w:val="100"/>
        <w:sz w:val="26"/>
        <w:szCs w:val="26"/>
        <w:lang w:val="ru-RU" w:eastAsia="en-US" w:bidi="ar-SA"/>
      </w:rPr>
    </w:lvl>
    <w:lvl w:ilvl="1" w:tplc="5120AE0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04FEFA9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E0CA2A7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7862D96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B71E6A9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AE6AC92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2DCEB43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8" w:tplc="D64A7A7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1104"/>
    <w:rsid w:val="00395BB2"/>
    <w:rsid w:val="004164D9"/>
    <w:rsid w:val="00535B32"/>
    <w:rsid w:val="00565C9B"/>
    <w:rsid w:val="00621104"/>
    <w:rsid w:val="00695E89"/>
    <w:rsid w:val="007245F6"/>
    <w:rsid w:val="00775C4E"/>
    <w:rsid w:val="008472D4"/>
    <w:rsid w:val="00BF4A2D"/>
    <w:rsid w:val="00E2123B"/>
    <w:rsid w:val="00F1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10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104"/>
    <w:pPr>
      <w:ind w:left="100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21104"/>
    <w:pPr>
      <w:spacing w:before="23"/>
      <w:ind w:left="100" w:hanging="361"/>
    </w:pPr>
  </w:style>
  <w:style w:type="paragraph" w:customStyle="1" w:styleId="TableParagraph">
    <w:name w:val="Table Paragraph"/>
    <w:basedOn w:val="a"/>
    <w:uiPriority w:val="1"/>
    <w:qFormat/>
    <w:rsid w:val="00621104"/>
  </w:style>
  <w:style w:type="paragraph" w:styleId="a5">
    <w:name w:val="No Spacing"/>
    <w:uiPriority w:val="1"/>
    <w:qFormat/>
    <w:rsid w:val="00775C4E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Кира</dc:creator>
  <cp:lastModifiedBy>Пользователь</cp:lastModifiedBy>
  <cp:revision>3</cp:revision>
  <dcterms:created xsi:type="dcterms:W3CDTF">2022-02-10T16:43:00Z</dcterms:created>
  <dcterms:modified xsi:type="dcterms:W3CDTF">2022-03-08T19:27:00Z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2022-02-08T00:00:00Z</vt:filetime>
  </property>
</Properties>
</file>