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98" w:rsidRDefault="00B11C98" w:rsidP="00E20A68">
      <w:pPr>
        <w:shd w:val="clear" w:color="auto" w:fill="FFFFFF"/>
        <w:spacing w:after="0" w:line="240" w:lineRule="auto"/>
        <w:outlineLvl w:val="0"/>
        <w:rPr>
          <w:rFonts w:ascii="Times New Roman" w:eastAsia="Times New Roman" w:hAnsi="Times New Roman" w:cs="Times New Roman"/>
          <w:b/>
          <w:bCs/>
          <w:i/>
          <w:color w:val="212121"/>
          <w:kern w:val="36"/>
          <w:sz w:val="30"/>
          <w:szCs w:val="30"/>
          <w:lang w:eastAsia="ru-RU"/>
        </w:rPr>
      </w:pPr>
      <w:r w:rsidRPr="00B11C98">
        <w:rPr>
          <w:rFonts w:ascii="Times New Roman" w:eastAsia="Times New Roman" w:hAnsi="Times New Roman" w:cs="Times New Roman"/>
          <w:b/>
          <w:bCs/>
          <w:i/>
          <w:color w:val="212121"/>
          <w:kern w:val="36"/>
          <w:sz w:val="30"/>
          <w:szCs w:val="30"/>
          <w:lang w:eastAsia="ru-RU"/>
        </w:rPr>
        <w:t>Дополнение к вопросу №5: «Структура и содержание современного урока. Методические принципы». Материал подготовила учитель биологии МБОУ Никольской СОШ, Мамченко Л.Л.</w:t>
      </w:r>
      <w:r>
        <w:rPr>
          <w:rFonts w:ascii="Times New Roman" w:eastAsia="Times New Roman" w:hAnsi="Times New Roman" w:cs="Times New Roman"/>
          <w:b/>
          <w:bCs/>
          <w:i/>
          <w:color w:val="212121"/>
          <w:kern w:val="36"/>
          <w:sz w:val="30"/>
          <w:szCs w:val="30"/>
          <w:lang w:eastAsia="ru-RU"/>
        </w:rPr>
        <w:t xml:space="preserve"> Выступление в рамках РМО учителей химии и биологии Неклиновского района, от 31 января 2022 г.  </w:t>
      </w:r>
    </w:p>
    <w:p w:rsidR="00B11C98" w:rsidRPr="00B11C98" w:rsidRDefault="00B11C98" w:rsidP="00E20A68">
      <w:pPr>
        <w:shd w:val="clear" w:color="auto" w:fill="FFFFFF"/>
        <w:spacing w:after="0" w:line="240" w:lineRule="auto"/>
        <w:outlineLvl w:val="0"/>
        <w:rPr>
          <w:rFonts w:ascii="Times New Roman" w:eastAsia="Times New Roman" w:hAnsi="Times New Roman" w:cs="Times New Roman"/>
          <w:b/>
          <w:bCs/>
          <w:i/>
          <w:color w:val="212121"/>
          <w:kern w:val="36"/>
          <w:sz w:val="30"/>
          <w:szCs w:val="30"/>
          <w:lang w:eastAsia="ru-RU"/>
        </w:rPr>
      </w:pPr>
    </w:p>
    <w:p w:rsidR="00E20A68" w:rsidRPr="00B11C98" w:rsidRDefault="00E20A68" w:rsidP="00E20A68">
      <w:pPr>
        <w:shd w:val="clear" w:color="auto" w:fill="FFFFFF"/>
        <w:spacing w:after="0" w:line="240" w:lineRule="auto"/>
        <w:outlineLvl w:val="0"/>
        <w:rPr>
          <w:rFonts w:ascii="Times New Roman" w:eastAsia="Times New Roman" w:hAnsi="Times New Roman" w:cs="Times New Roman"/>
          <w:b/>
          <w:bCs/>
          <w:color w:val="212121"/>
          <w:kern w:val="36"/>
          <w:sz w:val="32"/>
          <w:szCs w:val="32"/>
          <w:lang w:eastAsia="ru-RU"/>
        </w:rPr>
      </w:pPr>
      <w:r w:rsidRPr="00B11C98">
        <w:rPr>
          <w:rFonts w:ascii="Times New Roman" w:eastAsia="Times New Roman" w:hAnsi="Times New Roman" w:cs="Times New Roman"/>
          <w:b/>
          <w:bCs/>
          <w:color w:val="212121"/>
          <w:kern w:val="36"/>
          <w:sz w:val="32"/>
          <w:szCs w:val="32"/>
          <w:lang w:eastAsia="ru-RU"/>
        </w:rPr>
        <w:t>Системно-дея</w:t>
      </w:r>
      <w:r w:rsidR="00155AE6" w:rsidRPr="00B11C98">
        <w:rPr>
          <w:rFonts w:ascii="Times New Roman" w:eastAsia="Times New Roman" w:hAnsi="Times New Roman" w:cs="Times New Roman"/>
          <w:b/>
          <w:bCs/>
          <w:color w:val="212121"/>
          <w:kern w:val="36"/>
          <w:sz w:val="32"/>
          <w:szCs w:val="32"/>
          <w:lang w:eastAsia="ru-RU"/>
        </w:rPr>
        <w:t>тельностный подход при изучении биологии</w:t>
      </w:r>
    </w:p>
    <w:p w:rsidR="00E20A68" w:rsidRPr="00E20A68" w:rsidRDefault="00F4353D" w:rsidP="00B11C98">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F4353D">
        <w:rPr>
          <w:rFonts w:ascii="Arial" w:hAnsi="Arial" w:cs="Arial"/>
          <w:color w:val="333333"/>
          <w:sz w:val="24"/>
          <w:szCs w:val="24"/>
          <w:shd w:val="clear" w:color="auto" w:fill="F6F6F6"/>
        </w:rPr>
        <w:t xml:space="preserve"> </w:t>
      </w:r>
      <w:proofErr w:type="gramStart"/>
      <w:r w:rsidRPr="00F4353D">
        <w:rPr>
          <w:rFonts w:ascii="Arial" w:hAnsi="Arial" w:cs="Arial"/>
          <w:color w:val="333333"/>
          <w:sz w:val="24"/>
          <w:szCs w:val="24"/>
          <w:shd w:val="clear" w:color="auto" w:fill="F6F6F6"/>
        </w:rPr>
        <w:t>Посредственный</w:t>
      </w:r>
      <w:proofErr w:type="gramEnd"/>
      <w:r w:rsidRPr="00F4353D">
        <w:rPr>
          <w:rFonts w:ascii="Arial" w:hAnsi="Arial" w:cs="Arial"/>
          <w:color w:val="333333"/>
          <w:sz w:val="24"/>
          <w:szCs w:val="24"/>
          <w:shd w:val="clear" w:color="auto" w:fill="F6F6F6"/>
        </w:rPr>
        <w:t xml:space="preserve"> учитель излагает. Хороший учитель объясняет. Выдающийся учитель показывает. Великий учитель вдохновляет</w:t>
      </w:r>
      <w:r>
        <w:rPr>
          <w:rFonts w:ascii="Arial" w:hAnsi="Arial" w:cs="Arial"/>
          <w:color w:val="333333"/>
          <w:sz w:val="27"/>
          <w:szCs w:val="27"/>
          <w:shd w:val="clear" w:color="auto" w:fill="F6F6F6"/>
        </w:rPr>
        <w:t>.</w:t>
      </w:r>
      <w:r w:rsidR="00937EC5">
        <w:rPr>
          <w:rFonts w:ascii="Arial" w:hAnsi="Arial" w:cs="Arial"/>
          <w:color w:val="333333"/>
          <w:sz w:val="27"/>
          <w:szCs w:val="27"/>
          <w:shd w:val="clear" w:color="auto" w:fill="F6F6F6"/>
        </w:rPr>
        <w:t xml:space="preserve"> </w:t>
      </w:r>
      <w:proofErr w:type="gramStart"/>
      <w:r>
        <w:rPr>
          <w:rFonts w:ascii="Arial" w:hAnsi="Arial" w:cs="Arial"/>
          <w:color w:val="333333"/>
          <w:sz w:val="27"/>
          <w:szCs w:val="27"/>
          <w:shd w:val="clear" w:color="auto" w:fill="F6F6F6"/>
        </w:rPr>
        <w:t>(</w:t>
      </w:r>
      <w:proofErr w:type="gramEnd"/>
      <w:r>
        <w:rPr>
          <w:rFonts w:ascii="Arial" w:hAnsi="Arial" w:cs="Arial"/>
          <w:color w:val="333333"/>
          <w:sz w:val="27"/>
          <w:szCs w:val="27"/>
          <w:shd w:val="clear" w:color="auto" w:fill="F6F6F6"/>
        </w:rPr>
        <w:t>Уильям Уорд)</w:t>
      </w:r>
    </w:p>
    <w:p w:rsidR="00E20A68"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В связи с официальным введением новой версии Федеральных государственных образовательных стандартов (ФГОС) системно-деятельностный</w:t>
      </w:r>
      <w:r w:rsidR="00155AE6" w:rsidRPr="000A5C53">
        <w:rPr>
          <w:rFonts w:ascii="Times New Roman" w:eastAsia="Times New Roman" w:hAnsi="Times New Roman" w:cs="Times New Roman"/>
          <w:color w:val="000000"/>
          <w:sz w:val="28"/>
          <w:szCs w:val="28"/>
          <w:lang w:eastAsia="ru-RU"/>
        </w:rPr>
        <w:t xml:space="preserve"> подход, ориентированный</w:t>
      </w:r>
      <w:r w:rsidRPr="000A5C53">
        <w:rPr>
          <w:rFonts w:ascii="Times New Roman" w:eastAsia="Times New Roman" w:hAnsi="Times New Roman" w:cs="Times New Roman"/>
          <w:color w:val="000000"/>
          <w:sz w:val="28"/>
          <w:szCs w:val="28"/>
          <w:lang w:eastAsia="ru-RU"/>
        </w:rPr>
        <w:t xml:space="preserve"> на развитие личности, формирование граждан</w:t>
      </w:r>
      <w:r w:rsidR="00155AE6" w:rsidRPr="000A5C53">
        <w:rPr>
          <w:rFonts w:ascii="Times New Roman" w:eastAsia="Times New Roman" w:hAnsi="Times New Roman" w:cs="Times New Roman"/>
          <w:color w:val="000000"/>
          <w:sz w:val="28"/>
          <w:szCs w:val="28"/>
          <w:lang w:eastAsia="ru-RU"/>
        </w:rPr>
        <w:t>ской идентичности,</w:t>
      </w:r>
      <w:r w:rsidRPr="000A5C53">
        <w:rPr>
          <w:rFonts w:ascii="Times New Roman" w:eastAsia="Times New Roman" w:hAnsi="Times New Roman" w:cs="Times New Roman"/>
          <w:color w:val="000000"/>
          <w:sz w:val="28"/>
          <w:szCs w:val="28"/>
          <w:lang w:eastAsia="ru-RU"/>
        </w:rPr>
        <w:t xml:space="preserve"> базирующийся на обеспечении соответствия учебной деятельности обучающихся их возрасту и </w:t>
      </w:r>
      <w:r w:rsidR="00155AE6" w:rsidRPr="000A5C53">
        <w:rPr>
          <w:rFonts w:ascii="Times New Roman" w:eastAsia="Times New Roman" w:hAnsi="Times New Roman" w:cs="Times New Roman"/>
          <w:color w:val="000000"/>
          <w:sz w:val="28"/>
          <w:szCs w:val="28"/>
          <w:lang w:eastAsia="ru-RU"/>
        </w:rPr>
        <w:t>индивидуальным особенностям является обязательным для всех педагогов</w:t>
      </w:r>
      <w:r w:rsidRPr="000A5C53">
        <w:rPr>
          <w:rFonts w:ascii="Times New Roman" w:eastAsia="Times New Roman" w:hAnsi="Times New Roman" w:cs="Times New Roman"/>
          <w:color w:val="000000"/>
          <w:sz w:val="28"/>
          <w:szCs w:val="28"/>
          <w:lang w:eastAsia="ru-RU"/>
        </w:rPr>
        <w:t xml:space="preserve"> стра</w:t>
      </w:r>
      <w:r w:rsidR="00155AE6" w:rsidRPr="000A5C53">
        <w:rPr>
          <w:rFonts w:ascii="Times New Roman" w:eastAsia="Times New Roman" w:hAnsi="Times New Roman" w:cs="Times New Roman"/>
          <w:color w:val="000000"/>
          <w:sz w:val="28"/>
          <w:szCs w:val="28"/>
          <w:lang w:eastAsia="ru-RU"/>
        </w:rPr>
        <w:t>ны. Перед учителем ставится</w:t>
      </w:r>
      <w:r w:rsidRPr="000A5C53">
        <w:rPr>
          <w:rFonts w:ascii="Times New Roman" w:eastAsia="Times New Roman" w:hAnsi="Times New Roman" w:cs="Times New Roman"/>
          <w:color w:val="000000"/>
          <w:sz w:val="28"/>
          <w:szCs w:val="28"/>
          <w:lang w:eastAsia="ru-RU"/>
        </w:rPr>
        <w:t xml:space="preserve"> задача формирования знаний в соответствии с новыми стандартами; универсальны</w:t>
      </w:r>
      <w:r w:rsidR="00155AE6" w:rsidRPr="000A5C53">
        <w:rPr>
          <w:rFonts w:ascii="Times New Roman" w:eastAsia="Times New Roman" w:hAnsi="Times New Roman" w:cs="Times New Roman"/>
          <w:color w:val="000000"/>
          <w:sz w:val="28"/>
          <w:szCs w:val="28"/>
          <w:lang w:eastAsia="ru-RU"/>
        </w:rPr>
        <w:t>х учебных действий; развития</w:t>
      </w:r>
      <w:r w:rsidRPr="000A5C53">
        <w:rPr>
          <w:rFonts w:ascii="Times New Roman" w:eastAsia="Times New Roman" w:hAnsi="Times New Roman" w:cs="Times New Roman"/>
          <w:color w:val="000000"/>
          <w:sz w:val="28"/>
          <w:szCs w:val="28"/>
          <w:lang w:eastAsia="ru-RU"/>
        </w:rPr>
        <w:t xml:space="preserve"> компетенций.</w:t>
      </w:r>
    </w:p>
    <w:p w:rsidR="00E20A68"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Термин «системно-деятельностный</w:t>
      </w:r>
      <w:r w:rsidR="00155AE6" w:rsidRPr="000A5C53">
        <w:rPr>
          <w:rFonts w:ascii="Times New Roman" w:eastAsia="Times New Roman" w:hAnsi="Times New Roman" w:cs="Times New Roman"/>
          <w:color w:val="000000"/>
          <w:sz w:val="28"/>
          <w:szCs w:val="28"/>
          <w:lang w:eastAsia="ru-RU"/>
        </w:rPr>
        <w:t xml:space="preserve"> подход» применим в различных науках или системах</w:t>
      </w:r>
      <w:r w:rsidRPr="000A5C53">
        <w:rPr>
          <w:rFonts w:ascii="Times New Roman" w:eastAsia="Times New Roman" w:hAnsi="Times New Roman" w:cs="Times New Roman"/>
          <w:color w:val="000000"/>
          <w:sz w:val="28"/>
          <w:szCs w:val="28"/>
          <w:lang w:eastAsia="ru-RU"/>
        </w:rPr>
        <w:t xml:space="preserve"> обучения. В любом типе обучения выделяются определённые деятельности, и эти деятельности, как правило, задаются, организуются и реализуются с помощью той или иной системы.</w:t>
      </w:r>
    </w:p>
    <w:p w:rsidR="00F4353D" w:rsidRPr="000A5C53" w:rsidRDefault="00F4353D"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hAnsi="Times New Roman" w:cs="Times New Roman"/>
          <w:color w:val="333333"/>
          <w:sz w:val="28"/>
          <w:szCs w:val="28"/>
          <w:shd w:val="clear" w:color="auto" w:fill="F6F6F6"/>
        </w:rPr>
        <w:t xml:space="preserve"> Технология деятельностного метода обучения не разрушает «традиционную» систему деятельности, а преобразовывает ее, сохраняя все необходимое для реализации новых образовательных целей.</w:t>
      </w:r>
    </w:p>
    <w:p w:rsidR="00E20A68"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b/>
          <w:bCs/>
          <w:color w:val="000000"/>
          <w:sz w:val="28"/>
          <w:szCs w:val="28"/>
          <w:lang w:eastAsia="ru-RU"/>
        </w:rPr>
        <w:t>Деятельность</w:t>
      </w:r>
      <w:r w:rsidRPr="000A5C53">
        <w:rPr>
          <w:rFonts w:ascii="Times New Roman" w:eastAsia="Times New Roman" w:hAnsi="Times New Roman" w:cs="Times New Roman"/>
          <w:color w:val="000000"/>
          <w:sz w:val="28"/>
          <w:szCs w:val="28"/>
          <w:lang w:eastAsia="ru-RU"/>
        </w:rPr>
        <w:t> — специфически человеческая форма активного отношения к окружающему миру, содержание которой составляет его целесообразное изменение и преобразование.</w:t>
      </w:r>
    </w:p>
    <w:p w:rsidR="00E20A68"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b/>
          <w:bCs/>
          <w:color w:val="000000"/>
          <w:sz w:val="28"/>
          <w:szCs w:val="28"/>
          <w:lang w:eastAsia="ru-RU"/>
        </w:rPr>
        <w:t>Система</w:t>
      </w:r>
      <w:r w:rsidRPr="000A5C53">
        <w:rPr>
          <w:rFonts w:ascii="Times New Roman" w:eastAsia="Times New Roman" w:hAnsi="Times New Roman" w:cs="Times New Roman"/>
          <w:color w:val="000000"/>
          <w:sz w:val="28"/>
          <w:szCs w:val="28"/>
          <w:lang w:eastAsia="ru-RU"/>
        </w:rPr>
        <w:t> (от др.-греч. σύστημα — целое, составленное из частей; соединение) — множество элементов, находящихся в отношениях и связях друг с другом, которое образует определённую целостность, единство.</w:t>
      </w:r>
    </w:p>
    <w:p w:rsidR="00E20A68"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b/>
          <w:bCs/>
          <w:color w:val="000000"/>
          <w:sz w:val="28"/>
          <w:szCs w:val="28"/>
          <w:lang w:eastAsia="ru-RU"/>
        </w:rPr>
        <w:t>Системно-деятельностный подход</w:t>
      </w:r>
      <w:r w:rsidRPr="000A5C53">
        <w:rPr>
          <w:rFonts w:ascii="Times New Roman" w:eastAsia="Times New Roman" w:hAnsi="Times New Roman" w:cs="Times New Roman"/>
          <w:color w:val="000000"/>
          <w:sz w:val="28"/>
          <w:szCs w:val="28"/>
          <w:lang w:eastAsia="ru-RU"/>
        </w:rPr>
        <w:t> - это организация учеб</w:t>
      </w:r>
      <w:r w:rsidR="00155AE6" w:rsidRPr="000A5C53">
        <w:rPr>
          <w:rFonts w:ascii="Times New Roman" w:eastAsia="Times New Roman" w:hAnsi="Times New Roman" w:cs="Times New Roman"/>
          <w:color w:val="000000"/>
          <w:sz w:val="28"/>
          <w:szCs w:val="28"/>
          <w:lang w:eastAsia="ru-RU"/>
        </w:rPr>
        <w:t>ного процесса, в котором важное</w:t>
      </w:r>
      <w:r w:rsidRPr="000A5C53">
        <w:rPr>
          <w:rFonts w:ascii="Times New Roman" w:eastAsia="Times New Roman" w:hAnsi="Times New Roman" w:cs="Times New Roman"/>
          <w:color w:val="000000"/>
          <w:sz w:val="28"/>
          <w:szCs w:val="28"/>
          <w:lang w:eastAsia="ru-RU"/>
        </w:rPr>
        <w:t xml:space="preserve"> место отводится активной и разносторонней, в максимальной степени самостоятельной познавательной деятельности школьника. Ключевыми моментами деятельностного подхода является </w:t>
      </w:r>
      <w:r w:rsidR="00155AE6" w:rsidRPr="000A5C53">
        <w:rPr>
          <w:rFonts w:ascii="Times New Roman" w:eastAsia="Times New Roman" w:hAnsi="Times New Roman" w:cs="Times New Roman"/>
          <w:color w:val="000000"/>
          <w:sz w:val="28"/>
          <w:szCs w:val="28"/>
          <w:lang w:eastAsia="ru-RU"/>
        </w:rPr>
        <w:t>постепенный отказ</w:t>
      </w:r>
      <w:r w:rsidRPr="000A5C53">
        <w:rPr>
          <w:rFonts w:ascii="Times New Roman" w:eastAsia="Times New Roman" w:hAnsi="Times New Roman" w:cs="Times New Roman"/>
          <w:color w:val="000000"/>
          <w:sz w:val="28"/>
          <w:szCs w:val="28"/>
          <w:lang w:eastAsia="ru-RU"/>
        </w:rPr>
        <w:t xml:space="preserve"> от информационного репродуктивного знания к знанию</w:t>
      </w:r>
      <w:r w:rsidR="00155AE6" w:rsidRPr="000A5C53">
        <w:rPr>
          <w:rFonts w:ascii="Times New Roman" w:eastAsia="Times New Roman" w:hAnsi="Times New Roman" w:cs="Times New Roman"/>
          <w:color w:val="000000"/>
          <w:sz w:val="28"/>
          <w:szCs w:val="28"/>
          <w:lang w:eastAsia="ru-RU"/>
        </w:rPr>
        <w:t xml:space="preserve"> поискового</w:t>
      </w:r>
      <w:r w:rsidRPr="000A5C53">
        <w:rPr>
          <w:rFonts w:ascii="Times New Roman" w:eastAsia="Times New Roman" w:hAnsi="Times New Roman" w:cs="Times New Roman"/>
          <w:color w:val="000000"/>
          <w:sz w:val="28"/>
          <w:szCs w:val="28"/>
          <w:lang w:eastAsia="ru-RU"/>
        </w:rPr>
        <w:t xml:space="preserve"> действия.</w:t>
      </w:r>
    </w:p>
    <w:p w:rsidR="00E20A68"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b/>
          <w:bCs/>
          <w:color w:val="000000"/>
          <w:sz w:val="28"/>
          <w:szCs w:val="28"/>
          <w:lang w:eastAsia="ru-RU"/>
        </w:rPr>
        <w:lastRenderedPageBreak/>
        <w:t xml:space="preserve">Сущность </w:t>
      </w:r>
      <w:proofErr w:type="spellStart"/>
      <w:r w:rsidRPr="000A5C53">
        <w:rPr>
          <w:rFonts w:ascii="Times New Roman" w:eastAsia="Times New Roman" w:hAnsi="Times New Roman" w:cs="Times New Roman"/>
          <w:b/>
          <w:bCs/>
          <w:color w:val="000000"/>
          <w:sz w:val="28"/>
          <w:szCs w:val="28"/>
          <w:lang w:eastAsia="ru-RU"/>
        </w:rPr>
        <w:t>системно-деятельностного</w:t>
      </w:r>
      <w:proofErr w:type="spellEnd"/>
      <w:r w:rsidRPr="000A5C53">
        <w:rPr>
          <w:rFonts w:ascii="Times New Roman" w:eastAsia="Times New Roman" w:hAnsi="Times New Roman" w:cs="Times New Roman"/>
          <w:b/>
          <w:bCs/>
          <w:color w:val="000000"/>
          <w:sz w:val="28"/>
          <w:szCs w:val="28"/>
          <w:lang w:eastAsia="ru-RU"/>
        </w:rPr>
        <w:t xml:space="preserve"> подхода</w:t>
      </w:r>
      <w:r w:rsidRPr="000A5C53">
        <w:rPr>
          <w:rFonts w:ascii="Times New Roman" w:eastAsia="Times New Roman" w:hAnsi="Times New Roman" w:cs="Times New Roman"/>
          <w:color w:val="000000"/>
          <w:sz w:val="28"/>
          <w:szCs w:val="28"/>
          <w:lang w:eastAsia="ru-RU"/>
        </w:rPr>
        <w:t> проявляется в формировании личности ученика и продвижении его в р</w:t>
      </w:r>
      <w:r w:rsidR="00155AE6" w:rsidRPr="000A5C53">
        <w:rPr>
          <w:rFonts w:ascii="Times New Roman" w:eastAsia="Times New Roman" w:hAnsi="Times New Roman" w:cs="Times New Roman"/>
          <w:color w:val="000000"/>
          <w:sz w:val="28"/>
          <w:szCs w:val="28"/>
          <w:lang w:eastAsia="ru-RU"/>
        </w:rPr>
        <w:t xml:space="preserve">азвитии </w:t>
      </w:r>
      <w:r w:rsidRPr="000A5C53">
        <w:rPr>
          <w:rFonts w:ascii="Times New Roman" w:eastAsia="Times New Roman" w:hAnsi="Times New Roman" w:cs="Times New Roman"/>
          <w:color w:val="000000"/>
          <w:sz w:val="28"/>
          <w:szCs w:val="28"/>
          <w:lang w:eastAsia="ru-RU"/>
        </w:rPr>
        <w:t xml:space="preserve"> в проц</w:t>
      </w:r>
      <w:r w:rsidR="00155AE6" w:rsidRPr="000A5C53">
        <w:rPr>
          <w:rFonts w:ascii="Times New Roman" w:eastAsia="Times New Roman" w:hAnsi="Times New Roman" w:cs="Times New Roman"/>
          <w:color w:val="000000"/>
          <w:sz w:val="28"/>
          <w:szCs w:val="28"/>
          <w:lang w:eastAsia="ru-RU"/>
        </w:rPr>
        <w:t xml:space="preserve">ессе </w:t>
      </w:r>
      <w:r w:rsidRPr="000A5C53">
        <w:rPr>
          <w:rFonts w:ascii="Times New Roman" w:eastAsia="Times New Roman" w:hAnsi="Times New Roman" w:cs="Times New Roman"/>
          <w:color w:val="000000"/>
          <w:sz w:val="28"/>
          <w:szCs w:val="28"/>
          <w:lang w:eastAsia="ru-RU"/>
        </w:rPr>
        <w:t xml:space="preserve"> собственной деятельности, направленной на «открытие нового знания».</w:t>
      </w:r>
    </w:p>
    <w:p w:rsidR="00E20A68"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b/>
          <w:bCs/>
          <w:color w:val="000000"/>
          <w:sz w:val="28"/>
          <w:szCs w:val="28"/>
          <w:lang w:eastAsia="ru-RU"/>
        </w:rPr>
        <w:t>Основной результат обучения</w:t>
      </w:r>
      <w:r w:rsidRPr="000A5C53">
        <w:rPr>
          <w:rFonts w:ascii="Times New Roman" w:eastAsia="Times New Roman" w:hAnsi="Times New Roman" w:cs="Times New Roman"/>
          <w:color w:val="000000"/>
          <w:sz w:val="28"/>
          <w:szCs w:val="28"/>
          <w:lang w:eastAsia="ru-RU"/>
        </w:rPr>
        <w:t> – развитие личности ребенка на основе учебной деятельности</w:t>
      </w:r>
      <w:r w:rsidR="00155AE6" w:rsidRPr="000A5C53">
        <w:rPr>
          <w:rFonts w:ascii="Times New Roman" w:eastAsia="Times New Roman" w:hAnsi="Times New Roman" w:cs="Times New Roman"/>
          <w:color w:val="000000"/>
          <w:sz w:val="28"/>
          <w:szCs w:val="28"/>
          <w:lang w:eastAsia="ru-RU"/>
        </w:rPr>
        <w:t>.</w:t>
      </w:r>
    </w:p>
    <w:p w:rsidR="00E20A68"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b/>
          <w:bCs/>
          <w:color w:val="000000"/>
          <w:sz w:val="28"/>
          <w:szCs w:val="28"/>
          <w:lang w:eastAsia="ru-RU"/>
        </w:rPr>
        <w:t>Основная педагогическая задача</w:t>
      </w:r>
      <w:r w:rsidRPr="000A5C53">
        <w:rPr>
          <w:rFonts w:ascii="Times New Roman" w:eastAsia="Times New Roman" w:hAnsi="Times New Roman" w:cs="Times New Roman"/>
          <w:color w:val="000000"/>
          <w:sz w:val="28"/>
          <w:szCs w:val="28"/>
          <w:lang w:eastAsia="ru-RU"/>
        </w:rPr>
        <w:t> – создание и организация условий, инициирующих детское действие.</w:t>
      </w:r>
    </w:p>
    <w:p w:rsidR="00E20A68"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b/>
          <w:bCs/>
          <w:color w:val="000000"/>
          <w:sz w:val="28"/>
          <w:szCs w:val="28"/>
          <w:lang w:eastAsia="ru-RU"/>
        </w:rPr>
        <w:t>Системно-деятельностный подход предполагает:</w:t>
      </w:r>
    </w:p>
    <w:p w:rsidR="00E20A68" w:rsidRPr="000A5C53" w:rsidRDefault="00E20A68" w:rsidP="00B11C9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w:t>
      </w:r>
      <w:r w:rsidR="00D0440C" w:rsidRPr="000A5C53">
        <w:rPr>
          <w:rFonts w:ascii="Times New Roman" w:eastAsia="Times New Roman" w:hAnsi="Times New Roman" w:cs="Times New Roman"/>
          <w:color w:val="000000"/>
          <w:sz w:val="28"/>
          <w:szCs w:val="28"/>
          <w:lang w:eastAsia="ru-RU"/>
        </w:rPr>
        <w:t>общества на основе взаимопонимания</w:t>
      </w:r>
      <w:r w:rsidRPr="000A5C53">
        <w:rPr>
          <w:rFonts w:ascii="Times New Roman" w:eastAsia="Times New Roman" w:hAnsi="Times New Roman" w:cs="Times New Roman"/>
          <w:color w:val="000000"/>
          <w:sz w:val="28"/>
          <w:szCs w:val="28"/>
          <w:lang w:eastAsia="ru-RU"/>
        </w:rPr>
        <w:t xml:space="preserve">, диалога культур и уважения многонационального, поликультурного и </w:t>
      </w:r>
      <w:proofErr w:type="spellStart"/>
      <w:r w:rsidRPr="000A5C53">
        <w:rPr>
          <w:rFonts w:ascii="Times New Roman" w:eastAsia="Times New Roman" w:hAnsi="Times New Roman" w:cs="Times New Roman"/>
          <w:color w:val="000000"/>
          <w:sz w:val="28"/>
          <w:szCs w:val="28"/>
          <w:lang w:eastAsia="ru-RU"/>
        </w:rPr>
        <w:t>поликонфессионального</w:t>
      </w:r>
      <w:proofErr w:type="spellEnd"/>
      <w:r w:rsidRPr="000A5C53">
        <w:rPr>
          <w:rFonts w:ascii="Times New Roman" w:eastAsia="Times New Roman" w:hAnsi="Times New Roman" w:cs="Times New Roman"/>
          <w:color w:val="000000"/>
          <w:sz w:val="28"/>
          <w:szCs w:val="28"/>
          <w:lang w:eastAsia="ru-RU"/>
        </w:rPr>
        <w:t xml:space="preserve"> состава российского общества;</w:t>
      </w:r>
    </w:p>
    <w:p w:rsidR="00E20A68" w:rsidRPr="000A5C53" w:rsidRDefault="00E20A68" w:rsidP="00B11C9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E20A68" w:rsidRPr="000A5C53" w:rsidRDefault="00E20A68" w:rsidP="00B11C9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E20A68" w:rsidRPr="000A5C53" w:rsidRDefault="00E20A68" w:rsidP="00B11C9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обеспечение преемственности дошкольного, начального общего, основного и среднего (полного) общего образования;</w:t>
      </w:r>
    </w:p>
    <w:p w:rsidR="00E20A68" w:rsidRPr="000A5C53" w:rsidRDefault="00E20A68" w:rsidP="00B11C9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w:t>
      </w:r>
    </w:p>
    <w:p w:rsidR="00E20A68"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Системно-деятельностный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 В программе ОУ в соответствии с ФГОС планирует</w:t>
      </w:r>
      <w:r w:rsidR="005209BF">
        <w:rPr>
          <w:rFonts w:ascii="Times New Roman" w:eastAsia="Times New Roman" w:hAnsi="Times New Roman" w:cs="Times New Roman"/>
          <w:color w:val="000000"/>
          <w:sz w:val="28"/>
          <w:szCs w:val="28"/>
          <w:lang w:eastAsia="ru-RU"/>
        </w:rPr>
        <w:t>ся формирование УУД</w:t>
      </w:r>
      <w:proofErr w:type="gramStart"/>
      <w:r w:rsidR="005209BF">
        <w:rPr>
          <w:rFonts w:ascii="Times New Roman" w:eastAsia="Times New Roman" w:hAnsi="Times New Roman" w:cs="Times New Roman"/>
          <w:color w:val="000000"/>
          <w:sz w:val="28"/>
          <w:szCs w:val="28"/>
          <w:lang w:eastAsia="ru-RU"/>
        </w:rPr>
        <w:t xml:space="preserve"> :</w:t>
      </w:r>
      <w:proofErr w:type="gramEnd"/>
    </w:p>
    <w:p w:rsidR="00E20A68" w:rsidRPr="000A5C53" w:rsidRDefault="00E20A68" w:rsidP="00B11C9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Личностные</w:t>
      </w:r>
    </w:p>
    <w:p w:rsidR="00E20A68" w:rsidRPr="000A5C53" w:rsidRDefault="00E20A68" w:rsidP="00B11C9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Регулятивные</w:t>
      </w:r>
    </w:p>
    <w:p w:rsidR="00E20A68" w:rsidRPr="000A5C53" w:rsidRDefault="00E20A68" w:rsidP="00B11C9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Познавательные</w:t>
      </w:r>
    </w:p>
    <w:p w:rsidR="00E20A68" w:rsidRPr="000A5C53" w:rsidRDefault="00E20A68" w:rsidP="00B11C9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Коммуникативные</w:t>
      </w:r>
    </w:p>
    <w:p w:rsidR="00E20A68"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b/>
          <w:bCs/>
          <w:color w:val="000000"/>
          <w:sz w:val="28"/>
          <w:szCs w:val="28"/>
          <w:lang w:eastAsia="ru-RU"/>
        </w:rPr>
        <w:t xml:space="preserve">Дидактические принципы </w:t>
      </w:r>
      <w:proofErr w:type="spellStart"/>
      <w:r w:rsidRPr="000A5C53">
        <w:rPr>
          <w:rFonts w:ascii="Times New Roman" w:eastAsia="Times New Roman" w:hAnsi="Times New Roman" w:cs="Times New Roman"/>
          <w:b/>
          <w:bCs/>
          <w:color w:val="000000"/>
          <w:sz w:val="28"/>
          <w:szCs w:val="28"/>
          <w:lang w:eastAsia="ru-RU"/>
        </w:rPr>
        <w:t>системно-деятельностного</w:t>
      </w:r>
      <w:proofErr w:type="spellEnd"/>
      <w:r w:rsidRPr="000A5C53">
        <w:rPr>
          <w:rFonts w:ascii="Times New Roman" w:eastAsia="Times New Roman" w:hAnsi="Times New Roman" w:cs="Times New Roman"/>
          <w:b/>
          <w:bCs/>
          <w:color w:val="000000"/>
          <w:sz w:val="28"/>
          <w:szCs w:val="28"/>
          <w:lang w:eastAsia="ru-RU"/>
        </w:rPr>
        <w:t xml:space="preserve"> подхода:</w:t>
      </w:r>
    </w:p>
    <w:p w:rsidR="00E20A68" w:rsidRPr="000A5C53" w:rsidRDefault="00E20A68" w:rsidP="00B11C9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u w:val="single"/>
          <w:lang w:eastAsia="ru-RU"/>
        </w:rPr>
        <w:t>Принцип деятельности</w:t>
      </w:r>
      <w:r w:rsidRPr="000A5C53">
        <w:rPr>
          <w:rFonts w:ascii="Times New Roman" w:eastAsia="Times New Roman" w:hAnsi="Times New Roman" w:cs="Times New Roman"/>
          <w:color w:val="000000"/>
          <w:sz w:val="28"/>
          <w:szCs w:val="28"/>
          <w:lang w:eastAsia="ru-RU"/>
        </w:rPr>
        <w:t> - заключается в том, что ученик, полу</w:t>
      </w:r>
      <w:r w:rsidR="005F5353" w:rsidRPr="000A5C53">
        <w:rPr>
          <w:rFonts w:ascii="Times New Roman" w:eastAsia="Times New Roman" w:hAnsi="Times New Roman" w:cs="Times New Roman"/>
          <w:color w:val="000000"/>
          <w:sz w:val="28"/>
          <w:szCs w:val="28"/>
          <w:lang w:eastAsia="ru-RU"/>
        </w:rPr>
        <w:t>чая знания не в готовом виде, а</w:t>
      </w:r>
      <w:r w:rsidRPr="000A5C53">
        <w:rPr>
          <w:rFonts w:ascii="Times New Roman" w:eastAsia="Times New Roman" w:hAnsi="Times New Roman" w:cs="Times New Roman"/>
          <w:color w:val="000000"/>
          <w:sz w:val="28"/>
          <w:szCs w:val="28"/>
          <w:lang w:eastAsia="ru-RU"/>
        </w:rPr>
        <w:t xml:space="preserve"> добывая их сам, осознает при этом содержание и </w:t>
      </w:r>
      <w:r w:rsidRPr="000A5C53">
        <w:rPr>
          <w:rFonts w:ascii="Times New Roman" w:eastAsia="Times New Roman" w:hAnsi="Times New Roman" w:cs="Times New Roman"/>
          <w:color w:val="000000"/>
          <w:sz w:val="28"/>
          <w:szCs w:val="28"/>
          <w:lang w:eastAsia="ru-RU"/>
        </w:rPr>
        <w:lastRenderedPageBreak/>
        <w:t xml:space="preserve">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0A5C53">
        <w:rPr>
          <w:rFonts w:ascii="Times New Roman" w:eastAsia="Times New Roman" w:hAnsi="Times New Roman" w:cs="Times New Roman"/>
          <w:color w:val="000000"/>
          <w:sz w:val="28"/>
          <w:szCs w:val="28"/>
          <w:lang w:eastAsia="ru-RU"/>
        </w:rPr>
        <w:t>деятельностных</w:t>
      </w:r>
      <w:proofErr w:type="spellEnd"/>
      <w:r w:rsidRPr="000A5C53">
        <w:rPr>
          <w:rFonts w:ascii="Times New Roman" w:eastAsia="Times New Roman" w:hAnsi="Times New Roman" w:cs="Times New Roman"/>
          <w:color w:val="000000"/>
          <w:sz w:val="28"/>
          <w:szCs w:val="28"/>
          <w:lang w:eastAsia="ru-RU"/>
        </w:rPr>
        <w:t xml:space="preserve"> способностей, </w:t>
      </w:r>
      <w:proofErr w:type="spellStart"/>
      <w:r w:rsidRPr="000A5C53">
        <w:rPr>
          <w:rFonts w:ascii="Times New Roman" w:eastAsia="Times New Roman" w:hAnsi="Times New Roman" w:cs="Times New Roman"/>
          <w:color w:val="000000"/>
          <w:sz w:val="28"/>
          <w:szCs w:val="28"/>
          <w:lang w:eastAsia="ru-RU"/>
        </w:rPr>
        <w:t>общеучебных</w:t>
      </w:r>
      <w:proofErr w:type="spellEnd"/>
      <w:r w:rsidRPr="000A5C53">
        <w:rPr>
          <w:rFonts w:ascii="Times New Roman" w:eastAsia="Times New Roman" w:hAnsi="Times New Roman" w:cs="Times New Roman"/>
          <w:color w:val="000000"/>
          <w:sz w:val="28"/>
          <w:szCs w:val="28"/>
          <w:lang w:eastAsia="ru-RU"/>
        </w:rPr>
        <w:t xml:space="preserve"> умений.</w:t>
      </w:r>
    </w:p>
    <w:p w:rsidR="00E20A68" w:rsidRPr="000A5C53" w:rsidRDefault="00E20A68" w:rsidP="00B11C9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u w:val="single"/>
          <w:lang w:eastAsia="ru-RU"/>
        </w:rPr>
        <w:t>Принцип непрерывности</w:t>
      </w:r>
      <w:r w:rsidRPr="000A5C53">
        <w:rPr>
          <w:rFonts w:ascii="Times New Roman" w:eastAsia="Times New Roman" w:hAnsi="Times New Roman" w:cs="Times New Roman"/>
          <w:color w:val="000000"/>
          <w:sz w:val="28"/>
          <w:szCs w:val="28"/>
          <w:lang w:eastAsia="ru-RU"/>
        </w:rPr>
        <w:t>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E20A68" w:rsidRPr="000A5C53" w:rsidRDefault="00E20A68" w:rsidP="00B11C9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u w:val="single"/>
          <w:lang w:eastAsia="ru-RU"/>
        </w:rPr>
        <w:t>Принцип целостности</w:t>
      </w:r>
      <w:r w:rsidRPr="000A5C53">
        <w:rPr>
          <w:rFonts w:ascii="Times New Roman" w:eastAsia="Times New Roman" w:hAnsi="Times New Roman" w:cs="Times New Roman"/>
          <w:color w:val="000000"/>
          <w:sz w:val="28"/>
          <w:szCs w:val="28"/>
          <w:lang w:eastAsia="ru-RU"/>
        </w:rPr>
        <w:t>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rsidR="00E20A68" w:rsidRPr="000A5C53" w:rsidRDefault="00E20A68" w:rsidP="00B11C9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u w:val="single"/>
          <w:lang w:eastAsia="ru-RU"/>
        </w:rPr>
        <w:t>Принцип минимакса</w:t>
      </w:r>
      <w:r w:rsidRPr="000A5C53">
        <w:rPr>
          <w:rFonts w:ascii="Times New Roman" w:eastAsia="Times New Roman" w:hAnsi="Times New Roman" w:cs="Times New Roman"/>
          <w:color w:val="000000"/>
          <w:sz w:val="28"/>
          <w:szCs w:val="28"/>
          <w:lang w:eastAsia="ru-RU"/>
        </w:rPr>
        <w:t>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E20A68" w:rsidRPr="000A5C53" w:rsidRDefault="00E20A68" w:rsidP="00B11C9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u w:val="single"/>
          <w:lang w:eastAsia="ru-RU"/>
        </w:rPr>
        <w:t>Принцип психологической комфортности</w:t>
      </w:r>
      <w:r w:rsidRPr="000A5C53">
        <w:rPr>
          <w:rFonts w:ascii="Times New Roman" w:eastAsia="Times New Roman" w:hAnsi="Times New Roman" w:cs="Times New Roman"/>
          <w:color w:val="000000"/>
          <w:sz w:val="28"/>
          <w:szCs w:val="28"/>
          <w:lang w:eastAsia="ru-RU"/>
        </w:rPr>
        <w:t xml:space="preserve"> – предполагает снятие всех </w:t>
      </w:r>
      <w:proofErr w:type="spellStart"/>
      <w:r w:rsidRPr="000A5C53">
        <w:rPr>
          <w:rFonts w:ascii="Times New Roman" w:eastAsia="Times New Roman" w:hAnsi="Times New Roman" w:cs="Times New Roman"/>
          <w:color w:val="000000"/>
          <w:sz w:val="28"/>
          <w:szCs w:val="28"/>
          <w:lang w:eastAsia="ru-RU"/>
        </w:rPr>
        <w:t>стрессообразующих</w:t>
      </w:r>
      <w:proofErr w:type="spellEnd"/>
      <w:r w:rsidRPr="000A5C53">
        <w:rPr>
          <w:rFonts w:ascii="Times New Roman" w:eastAsia="Times New Roman" w:hAnsi="Times New Roman" w:cs="Times New Roman"/>
          <w:color w:val="000000"/>
          <w:sz w:val="28"/>
          <w:szCs w:val="28"/>
          <w:lang w:eastAsia="ru-RU"/>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E20A68" w:rsidRPr="000A5C53" w:rsidRDefault="00E20A68" w:rsidP="00B11C9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u w:val="single"/>
          <w:lang w:eastAsia="ru-RU"/>
        </w:rPr>
        <w:t>Принцип вариативности</w:t>
      </w:r>
      <w:r w:rsidRPr="000A5C53">
        <w:rPr>
          <w:rFonts w:ascii="Times New Roman" w:eastAsia="Times New Roman" w:hAnsi="Times New Roman" w:cs="Times New Roman"/>
          <w:color w:val="000000"/>
          <w:sz w:val="28"/>
          <w:szCs w:val="28"/>
          <w:lang w:eastAsia="ru-RU"/>
        </w:rPr>
        <w:t>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E20A68" w:rsidRPr="000A5C53" w:rsidRDefault="00E20A68" w:rsidP="00B11C9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u w:val="single"/>
          <w:lang w:eastAsia="ru-RU"/>
        </w:rPr>
        <w:t>Принцип творчества</w:t>
      </w:r>
      <w:r w:rsidRPr="000A5C53">
        <w:rPr>
          <w:rFonts w:ascii="Times New Roman" w:eastAsia="Times New Roman" w:hAnsi="Times New Roman" w:cs="Times New Roman"/>
          <w:color w:val="000000"/>
          <w:sz w:val="28"/>
          <w:szCs w:val="28"/>
          <w:lang w:eastAsia="ru-RU"/>
        </w:rPr>
        <w:t>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rsidR="00E20A68"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b/>
          <w:bCs/>
          <w:color w:val="000000"/>
          <w:sz w:val="28"/>
          <w:szCs w:val="28"/>
          <w:lang w:eastAsia="ru-RU"/>
        </w:rPr>
        <w:t>Системно-деятельностный подход позволяет на каждой ступени общего образования:</w:t>
      </w:r>
    </w:p>
    <w:p w:rsidR="00E20A68" w:rsidRPr="000A5C53" w:rsidRDefault="00E20A68" w:rsidP="00B11C9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представить цели образования в виде ключевых задач, отражающих направления формирования качеств личности;</w:t>
      </w:r>
    </w:p>
    <w:p w:rsidR="00E20A68" w:rsidRPr="000A5C53" w:rsidRDefault="00E20A68" w:rsidP="00B11C9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на основание построенных целей обосновать не только способы действий, которые должны быть сформированы в учебном процессе, но и содержание обучения в их взаимосвязи;</w:t>
      </w:r>
    </w:p>
    <w:p w:rsidR="00E20A68" w:rsidRPr="000A5C53" w:rsidRDefault="00E20A68" w:rsidP="00B11C9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выделить основные результаты обучения и воспитания как достижения личностного, социального, коммуникативного и познавательного развития учащихся.</w:t>
      </w:r>
    </w:p>
    <w:p w:rsidR="00E20A68"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 xml:space="preserve">Системно- деятельностный подход есть основа концепции развивающего образования в любом его варианте - будь это система Д.Б. </w:t>
      </w:r>
      <w:proofErr w:type="spellStart"/>
      <w:r w:rsidRPr="000A5C53">
        <w:rPr>
          <w:rFonts w:ascii="Times New Roman" w:eastAsia="Times New Roman" w:hAnsi="Times New Roman" w:cs="Times New Roman"/>
          <w:color w:val="000000"/>
          <w:sz w:val="28"/>
          <w:szCs w:val="28"/>
          <w:lang w:eastAsia="ru-RU"/>
        </w:rPr>
        <w:t>Эльконина</w:t>
      </w:r>
      <w:proofErr w:type="spellEnd"/>
      <w:r w:rsidRPr="000A5C53">
        <w:rPr>
          <w:rFonts w:ascii="Times New Roman" w:eastAsia="Times New Roman" w:hAnsi="Times New Roman" w:cs="Times New Roman"/>
          <w:color w:val="000000"/>
          <w:sz w:val="28"/>
          <w:szCs w:val="28"/>
          <w:lang w:eastAsia="ru-RU"/>
        </w:rPr>
        <w:t xml:space="preserve"> - В.В. Давыдова, система Л.В. </w:t>
      </w:r>
      <w:proofErr w:type="spellStart"/>
      <w:r w:rsidRPr="000A5C53">
        <w:rPr>
          <w:rFonts w:ascii="Times New Roman" w:eastAsia="Times New Roman" w:hAnsi="Times New Roman" w:cs="Times New Roman"/>
          <w:color w:val="000000"/>
          <w:sz w:val="28"/>
          <w:szCs w:val="28"/>
          <w:lang w:eastAsia="ru-RU"/>
        </w:rPr>
        <w:t>Занкова</w:t>
      </w:r>
      <w:proofErr w:type="spellEnd"/>
      <w:r w:rsidRPr="000A5C53">
        <w:rPr>
          <w:rFonts w:ascii="Times New Roman" w:eastAsia="Times New Roman" w:hAnsi="Times New Roman" w:cs="Times New Roman"/>
          <w:color w:val="000000"/>
          <w:sz w:val="28"/>
          <w:szCs w:val="28"/>
          <w:lang w:eastAsia="ru-RU"/>
        </w:rPr>
        <w:t>, или любой современный учебно-</w:t>
      </w:r>
      <w:r w:rsidRPr="000A5C53">
        <w:rPr>
          <w:rFonts w:ascii="Times New Roman" w:eastAsia="Times New Roman" w:hAnsi="Times New Roman" w:cs="Times New Roman"/>
          <w:color w:val="000000"/>
          <w:sz w:val="28"/>
          <w:szCs w:val="28"/>
          <w:lang w:eastAsia="ru-RU"/>
        </w:rPr>
        <w:lastRenderedPageBreak/>
        <w:t>методический комплект (УМК) традиционной системы: «Школа 2100», «Перспектива», «Начальная школа ХХI века», «Гармония», «Школа России» и другие.</w:t>
      </w:r>
    </w:p>
    <w:p w:rsidR="00E20A68"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 xml:space="preserve">Система </w:t>
      </w:r>
      <w:proofErr w:type="spellStart"/>
      <w:r w:rsidRPr="000A5C53">
        <w:rPr>
          <w:rFonts w:ascii="Times New Roman" w:eastAsia="Times New Roman" w:hAnsi="Times New Roman" w:cs="Times New Roman"/>
          <w:color w:val="000000"/>
          <w:sz w:val="28"/>
          <w:szCs w:val="28"/>
          <w:lang w:eastAsia="ru-RU"/>
        </w:rPr>
        <w:t>Эльконина-Давыдова</w:t>
      </w:r>
      <w:proofErr w:type="spellEnd"/>
      <w:r w:rsidRPr="000A5C53">
        <w:rPr>
          <w:rFonts w:ascii="Times New Roman" w:eastAsia="Times New Roman" w:hAnsi="Times New Roman" w:cs="Times New Roman"/>
          <w:color w:val="000000"/>
          <w:sz w:val="28"/>
          <w:szCs w:val="28"/>
          <w:lang w:eastAsia="ru-RU"/>
        </w:rPr>
        <w:t xml:space="preserve"> разрабатывалась с 1958 г. на базе экспериментальной школы № 91 Российской академии образования. Особенностью этой психолого-педагогической концепции являются разнообразные групповые дискуссионные формы работы, в ходе которой дети открывают для себя основное содержание учебных предметов.</w:t>
      </w:r>
    </w:p>
    <w:p w:rsidR="00D0440C"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Знания не даются детям в виде готовых правил, аксиом, схем. В отличие от традиционной, эмпирической системы в основу изучаемых курсов положена система научных понятий. Отметок детям в начальной школе не ставят, учитель совместно с учениками оценивает результаты обучения на качественном уровне, что создает атмосферу психологического комфорта. Домашние задания сведены к минимуму, усвоение и закрепление учебного материала происходит на уроках. Дети не переутомляются, их память не перегружается многочисленными, но малосущественными сведениями.</w:t>
      </w:r>
    </w:p>
    <w:p w:rsidR="00E20A68"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 xml:space="preserve"> В результате обучения по </w:t>
      </w:r>
      <w:proofErr w:type="spellStart"/>
      <w:r w:rsidRPr="000A5C53">
        <w:rPr>
          <w:rFonts w:ascii="Times New Roman" w:eastAsia="Times New Roman" w:hAnsi="Times New Roman" w:cs="Times New Roman"/>
          <w:color w:val="000000"/>
          <w:sz w:val="28"/>
          <w:szCs w:val="28"/>
          <w:lang w:eastAsia="ru-RU"/>
        </w:rPr>
        <w:t>системеЭльконина-Давыдова</w:t>
      </w:r>
      <w:proofErr w:type="spellEnd"/>
      <w:r w:rsidRPr="000A5C53">
        <w:rPr>
          <w:rFonts w:ascii="Times New Roman" w:eastAsia="Times New Roman" w:hAnsi="Times New Roman" w:cs="Times New Roman"/>
          <w:color w:val="000000"/>
          <w:sz w:val="28"/>
          <w:szCs w:val="28"/>
          <w:lang w:eastAsia="ru-RU"/>
        </w:rPr>
        <w:t xml:space="preserve"> дети в состоянии аргументировано отстаивать свою точку зрения, учитывать позицию другого, не принимают информацию на веру, а требуют доказательств и объяснений. У них формируется осознанный подход к изучению различных дисциплин. Обучение проводится в рамках обычных школьных программ, но на другом качественном уровне.</w:t>
      </w:r>
    </w:p>
    <w:p w:rsidR="00E20A68"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 xml:space="preserve">Развивающее обучение в системе </w:t>
      </w:r>
      <w:proofErr w:type="spellStart"/>
      <w:r w:rsidRPr="000A5C53">
        <w:rPr>
          <w:rFonts w:ascii="Times New Roman" w:eastAsia="Times New Roman" w:hAnsi="Times New Roman" w:cs="Times New Roman"/>
          <w:color w:val="000000"/>
          <w:sz w:val="28"/>
          <w:szCs w:val="28"/>
          <w:lang w:eastAsia="ru-RU"/>
        </w:rPr>
        <w:t>Эльконина-Давыдова</w:t>
      </w:r>
      <w:proofErr w:type="spellEnd"/>
      <w:r w:rsidRPr="000A5C53">
        <w:rPr>
          <w:rFonts w:ascii="Times New Roman" w:eastAsia="Times New Roman" w:hAnsi="Times New Roman" w:cs="Times New Roman"/>
          <w:color w:val="000000"/>
          <w:sz w:val="28"/>
          <w:szCs w:val="28"/>
          <w:lang w:eastAsia="ru-RU"/>
        </w:rPr>
        <w:t xml:space="preserve"> должно формировать у школьников теоретическое мышление, то есть должно быть ориентировано не только на запоминание фактов, но и на понимание отношений и причинно-следственных связей между ними. Под теоретическим мышлением понимается словесно выраженное понимание человеком происхождения той или иной вещи, того или иного явления, понятия, умение проследить условия этого происхождения, выяснить, почему эти понятия, явления или вещи приобрели ту или иную форму, воспроизвести в своей деятельности процесс происхождения данной вещи. На этом в системе </w:t>
      </w:r>
      <w:proofErr w:type="spellStart"/>
      <w:r w:rsidRPr="000A5C53">
        <w:rPr>
          <w:rFonts w:ascii="Times New Roman" w:eastAsia="Times New Roman" w:hAnsi="Times New Roman" w:cs="Times New Roman"/>
          <w:color w:val="000000"/>
          <w:sz w:val="28"/>
          <w:szCs w:val="28"/>
          <w:lang w:eastAsia="ru-RU"/>
        </w:rPr>
        <w:t>Эльконина-Давыдова</w:t>
      </w:r>
      <w:proofErr w:type="spellEnd"/>
      <w:r w:rsidRPr="000A5C53">
        <w:rPr>
          <w:rFonts w:ascii="Times New Roman" w:eastAsia="Times New Roman" w:hAnsi="Times New Roman" w:cs="Times New Roman"/>
          <w:color w:val="000000"/>
          <w:sz w:val="28"/>
          <w:szCs w:val="28"/>
          <w:lang w:eastAsia="ru-RU"/>
        </w:rPr>
        <w:t xml:space="preserve"> построены логика и содержание учебных предметов и организация учебного процесса, в основе которого должна лежать теория формирования учебной деятельности и её субъекта. В данном случае ученик усваивает не столько знания вообще, а учится учиться во процессе формирования универсальных учебных действий, развития теоретического мышления, аналитических способностей у школьника, развитие у ученика логики научного познания от абстрактного к конкретном</w:t>
      </w:r>
    </w:p>
    <w:p w:rsidR="00FF1EED" w:rsidRPr="000A5C53" w:rsidRDefault="00E20A68" w:rsidP="00B1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A5C53">
        <w:rPr>
          <w:rFonts w:ascii="Times New Roman" w:eastAsia="Times New Roman" w:hAnsi="Times New Roman" w:cs="Times New Roman"/>
          <w:color w:val="000000"/>
          <w:sz w:val="28"/>
          <w:szCs w:val="28"/>
          <w:lang w:eastAsia="ru-RU"/>
        </w:rPr>
        <w:t>Итак, </w:t>
      </w:r>
      <w:r w:rsidR="002775CF">
        <w:rPr>
          <w:rFonts w:ascii="Times New Roman" w:eastAsia="Times New Roman" w:hAnsi="Times New Roman" w:cs="Times New Roman"/>
          <w:b/>
          <w:bCs/>
          <w:color w:val="000000"/>
          <w:sz w:val="28"/>
          <w:szCs w:val="28"/>
          <w:lang w:eastAsia="ru-RU"/>
        </w:rPr>
        <w:t>с</w:t>
      </w:r>
      <w:r w:rsidRPr="000A5C53">
        <w:rPr>
          <w:rFonts w:ascii="Times New Roman" w:eastAsia="Times New Roman" w:hAnsi="Times New Roman" w:cs="Times New Roman"/>
          <w:b/>
          <w:bCs/>
          <w:color w:val="000000"/>
          <w:sz w:val="28"/>
          <w:szCs w:val="28"/>
          <w:lang w:eastAsia="ru-RU"/>
        </w:rPr>
        <w:t>истемно-деятельностный подход</w:t>
      </w:r>
      <w:r w:rsidRPr="000A5C53">
        <w:rPr>
          <w:rFonts w:ascii="Times New Roman" w:eastAsia="Times New Roman" w:hAnsi="Times New Roman" w:cs="Times New Roman"/>
          <w:color w:val="000000"/>
          <w:sz w:val="28"/>
          <w:szCs w:val="28"/>
          <w:lang w:eastAsia="ru-RU"/>
        </w:rPr>
        <w:t xml:space="preserve"> обеспечивает достижение планируемых результатов освоения основной образовательной программы и </w:t>
      </w:r>
      <w:r w:rsidRPr="000A5C53">
        <w:rPr>
          <w:rFonts w:ascii="Times New Roman" w:eastAsia="Times New Roman" w:hAnsi="Times New Roman" w:cs="Times New Roman"/>
          <w:color w:val="000000"/>
          <w:sz w:val="28"/>
          <w:szCs w:val="28"/>
          <w:lang w:eastAsia="ru-RU"/>
        </w:rPr>
        <w:lastRenderedPageBreak/>
        <w:t>создает основу для самостоятельного успешного усвоения обучающимися новых знаний, умений, компетенций, видов и способов деятельности.</w:t>
      </w:r>
    </w:p>
    <w:p w:rsidR="00FF1EED" w:rsidRPr="00FF1EED" w:rsidRDefault="00FF1EED" w:rsidP="00B11C98">
      <w:p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b/>
          <w:bCs/>
          <w:color w:val="000000"/>
          <w:sz w:val="28"/>
          <w:szCs w:val="28"/>
          <w:lang w:eastAsia="ru-RU"/>
        </w:rPr>
        <w:t>В чем заключается разница между традиционным уроком и уроком организованным в соответствии с принципами системно - деятельностного подхода?</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b/>
          <w:bCs/>
          <w:i/>
          <w:iCs/>
          <w:color w:val="000000"/>
          <w:sz w:val="28"/>
          <w:szCs w:val="28"/>
          <w:lang w:eastAsia="ru-RU"/>
        </w:rPr>
        <w:t>Урок – </w:t>
      </w:r>
      <w:r w:rsidRPr="00FF1EED">
        <w:rPr>
          <w:rFonts w:ascii="Times New Roman" w:eastAsia="Times New Roman" w:hAnsi="Times New Roman" w:cs="Times New Roman"/>
          <w:color w:val="000000"/>
          <w:sz w:val="28"/>
          <w:szCs w:val="28"/>
          <w:lang w:eastAsia="ru-RU"/>
        </w:rPr>
        <w:t>какова структура? В чём отличие урока с СДП от традиционного урока?</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Деятельностный урок – это система действий, направленная на достижение результата.</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В </w:t>
      </w:r>
      <w:r w:rsidRPr="00FF1EED">
        <w:rPr>
          <w:rFonts w:ascii="Times New Roman" w:eastAsia="Times New Roman" w:hAnsi="Times New Roman" w:cs="Times New Roman"/>
          <w:color w:val="000000"/>
          <w:sz w:val="28"/>
          <w:szCs w:val="28"/>
          <w:u w:val="single"/>
          <w:lang w:eastAsia="ru-RU"/>
        </w:rPr>
        <w:t>самом общем виде</w:t>
      </w:r>
      <w:r w:rsidRPr="00FF1EED">
        <w:rPr>
          <w:rFonts w:ascii="Times New Roman" w:eastAsia="Times New Roman" w:hAnsi="Times New Roman" w:cs="Times New Roman"/>
          <w:color w:val="000000"/>
          <w:sz w:val="28"/>
          <w:szCs w:val="28"/>
          <w:lang w:eastAsia="ru-RU"/>
        </w:rPr>
        <w:t> структура деятельностного урока выглядит так:</w:t>
      </w:r>
    </w:p>
    <w:p w:rsidR="00FF1EED" w:rsidRPr="00FF1EED" w:rsidRDefault="00FF1EED" w:rsidP="00B11C98">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b/>
          <w:bCs/>
          <w:color w:val="000000"/>
          <w:sz w:val="28"/>
          <w:szCs w:val="28"/>
          <w:lang w:eastAsia="ru-RU"/>
        </w:rPr>
        <w:t>Начало </w:t>
      </w:r>
      <w:r w:rsidRPr="00FF1EED">
        <w:rPr>
          <w:rFonts w:ascii="Times New Roman" w:eastAsia="Times New Roman" w:hAnsi="Times New Roman" w:cs="Times New Roman"/>
          <w:color w:val="000000"/>
          <w:sz w:val="28"/>
          <w:szCs w:val="28"/>
          <w:lang w:eastAsia="ru-RU"/>
        </w:rPr>
        <w:t>(актуализация знаний, проблема, цель)</w:t>
      </w:r>
    </w:p>
    <w:p w:rsidR="00FF1EED" w:rsidRPr="00FF1EED" w:rsidRDefault="00FF1EED" w:rsidP="00B11C98">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b/>
          <w:bCs/>
          <w:color w:val="000000"/>
          <w:sz w:val="28"/>
          <w:szCs w:val="28"/>
          <w:lang w:eastAsia="ru-RU"/>
        </w:rPr>
        <w:t>Основная часть </w:t>
      </w:r>
      <w:r w:rsidRPr="00FF1EED">
        <w:rPr>
          <w:rFonts w:ascii="Times New Roman" w:eastAsia="Times New Roman" w:hAnsi="Times New Roman" w:cs="Times New Roman"/>
          <w:color w:val="000000"/>
          <w:sz w:val="28"/>
          <w:szCs w:val="28"/>
          <w:lang w:eastAsia="ru-RU"/>
        </w:rPr>
        <w:t>(усвоение знаний и развитие УУД)</w:t>
      </w:r>
    </w:p>
    <w:p w:rsidR="00FF1EED" w:rsidRPr="00FF1EED" w:rsidRDefault="00FF1EED" w:rsidP="00B11C98">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b/>
          <w:bCs/>
          <w:color w:val="000000"/>
          <w:sz w:val="28"/>
          <w:szCs w:val="28"/>
          <w:lang w:eastAsia="ru-RU"/>
        </w:rPr>
        <w:t>Итог </w:t>
      </w:r>
      <w:r w:rsidRPr="00FF1EED">
        <w:rPr>
          <w:rFonts w:ascii="Times New Roman" w:eastAsia="Times New Roman" w:hAnsi="Times New Roman" w:cs="Times New Roman"/>
          <w:color w:val="000000"/>
          <w:sz w:val="28"/>
          <w:szCs w:val="28"/>
          <w:lang w:eastAsia="ru-RU"/>
        </w:rPr>
        <w:t>(результат, оценка, рефлексия, перспектива).</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b/>
          <w:bCs/>
          <w:i/>
          <w:iCs/>
          <w:color w:val="000000"/>
          <w:sz w:val="28"/>
          <w:szCs w:val="28"/>
          <w:lang w:eastAsia="ru-RU"/>
        </w:rPr>
        <w:t>Технологии –</w:t>
      </w:r>
      <w:r w:rsidRPr="00FF1EED">
        <w:rPr>
          <w:rFonts w:ascii="Times New Roman" w:eastAsia="Times New Roman" w:hAnsi="Times New Roman" w:cs="Times New Roman"/>
          <w:color w:val="000000"/>
          <w:sz w:val="28"/>
          <w:szCs w:val="28"/>
          <w:lang w:eastAsia="ru-RU"/>
        </w:rPr>
        <w:t xml:space="preserve"> каково различие традиционного и </w:t>
      </w:r>
      <w:proofErr w:type="spellStart"/>
      <w:r w:rsidRPr="00FF1EED">
        <w:rPr>
          <w:rFonts w:ascii="Times New Roman" w:eastAsia="Times New Roman" w:hAnsi="Times New Roman" w:cs="Times New Roman"/>
          <w:color w:val="000000"/>
          <w:sz w:val="28"/>
          <w:szCs w:val="28"/>
          <w:lang w:eastAsia="ru-RU"/>
        </w:rPr>
        <w:t>системно-деятельностного</w:t>
      </w:r>
      <w:proofErr w:type="spellEnd"/>
      <w:r w:rsidRPr="00FF1EED">
        <w:rPr>
          <w:rFonts w:ascii="Times New Roman" w:eastAsia="Times New Roman" w:hAnsi="Times New Roman" w:cs="Times New Roman"/>
          <w:color w:val="000000"/>
          <w:sz w:val="28"/>
          <w:szCs w:val="28"/>
          <w:lang w:eastAsia="ru-RU"/>
        </w:rPr>
        <w:t xml:space="preserve"> подходов? Какие технологии являются </w:t>
      </w:r>
      <w:proofErr w:type="spellStart"/>
      <w:r w:rsidRPr="00FF1EED">
        <w:rPr>
          <w:rFonts w:ascii="Times New Roman" w:eastAsia="Times New Roman" w:hAnsi="Times New Roman" w:cs="Times New Roman"/>
          <w:color w:val="000000"/>
          <w:sz w:val="28"/>
          <w:szCs w:val="28"/>
          <w:lang w:eastAsia="ru-RU"/>
        </w:rPr>
        <w:t>деятельностными</w:t>
      </w:r>
      <w:proofErr w:type="spellEnd"/>
      <w:r w:rsidRPr="00FF1EED">
        <w:rPr>
          <w:rFonts w:ascii="Times New Roman" w:eastAsia="Times New Roman" w:hAnsi="Times New Roman" w:cs="Times New Roman"/>
          <w:color w:val="000000"/>
          <w:sz w:val="28"/>
          <w:szCs w:val="28"/>
          <w:lang w:eastAsia="ru-RU"/>
        </w:rPr>
        <w:t>?</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Если в традиционном подходе учитель, определяя знания и умения, через методику преподавания формирует знания и умения, то при СДП учитель, определяя знания и умения, через использование современных технологий обучения приходит к развитию личности ребёнка.</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Наиболее эффективной технологией для реализации СДП является </w:t>
      </w:r>
      <w:r w:rsidRPr="00FF1EED">
        <w:rPr>
          <w:rFonts w:ascii="Times New Roman" w:eastAsia="Times New Roman" w:hAnsi="Times New Roman" w:cs="Times New Roman"/>
          <w:b/>
          <w:bCs/>
          <w:i/>
          <w:iCs/>
          <w:color w:val="000000"/>
          <w:sz w:val="28"/>
          <w:szCs w:val="28"/>
          <w:lang w:eastAsia="ru-RU"/>
        </w:rPr>
        <w:t>технология деятельностного метода. </w:t>
      </w:r>
      <w:r w:rsidRPr="00FF1EED">
        <w:rPr>
          <w:rFonts w:ascii="Times New Roman" w:eastAsia="Times New Roman" w:hAnsi="Times New Roman" w:cs="Times New Roman"/>
          <w:color w:val="000000"/>
          <w:sz w:val="28"/>
          <w:szCs w:val="28"/>
          <w:lang w:eastAsia="ru-RU"/>
        </w:rPr>
        <w:t>Характерной чертой этой технологии является </w:t>
      </w:r>
      <w:r w:rsidRPr="00FF1EED">
        <w:rPr>
          <w:rFonts w:ascii="Times New Roman" w:eastAsia="Times New Roman" w:hAnsi="Times New Roman" w:cs="Times New Roman"/>
          <w:color w:val="000000"/>
          <w:sz w:val="28"/>
          <w:szCs w:val="28"/>
          <w:u w:val="single"/>
          <w:lang w:eastAsia="ru-RU"/>
        </w:rPr>
        <w:t>способность ученика проектировать предстоящую деятельность</w:t>
      </w:r>
      <w:r w:rsidRPr="00FF1EED">
        <w:rPr>
          <w:rFonts w:ascii="Times New Roman" w:eastAsia="Times New Roman" w:hAnsi="Times New Roman" w:cs="Times New Roman"/>
          <w:color w:val="000000"/>
          <w:sz w:val="28"/>
          <w:szCs w:val="28"/>
          <w:lang w:eastAsia="ru-RU"/>
        </w:rPr>
        <w:t>, быть её субъектом.</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Технология деятельностного метода предполагает на уроке 9 последовательных шагов, но наиболее важным с позиции учебной деятельности является этап построения проекта выхода из затруднения, когда ученики ставят </w:t>
      </w:r>
      <w:r w:rsidRPr="00FF1EED">
        <w:rPr>
          <w:rFonts w:ascii="Times New Roman" w:eastAsia="Times New Roman" w:hAnsi="Times New Roman" w:cs="Times New Roman"/>
          <w:b/>
          <w:bCs/>
          <w:color w:val="000000"/>
          <w:sz w:val="28"/>
          <w:szCs w:val="28"/>
          <w:lang w:eastAsia="ru-RU"/>
        </w:rPr>
        <w:t>цель</w:t>
      </w:r>
      <w:r w:rsidRPr="00FF1EED">
        <w:rPr>
          <w:rFonts w:ascii="Times New Roman" w:eastAsia="Times New Roman" w:hAnsi="Times New Roman" w:cs="Times New Roman"/>
          <w:color w:val="000000"/>
          <w:sz w:val="28"/>
          <w:szCs w:val="28"/>
          <w:lang w:eastAsia="ru-RU"/>
        </w:rPr>
        <w:t>, выбирают </w:t>
      </w:r>
      <w:r w:rsidRPr="00FF1EED">
        <w:rPr>
          <w:rFonts w:ascii="Times New Roman" w:eastAsia="Times New Roman" w:hAnsi="Times New Roman" w:cs="Times New Roman"/>
          <w:b/>
          <w:bCs/>
          <w:color w:val="000000"/>
          <w:sz w:val="28"/>
          <w:szCs w:val="28"/>
          <w:lang w:eastAsia="ru-RU"/>
        </w:rPr>
        <w:t>способ</w:t>
      </w:r>
      <w:r w:rsidRPr="00FF1EED">
        <w:rPr>
          <w:rFonts w:ascii="Times New Roman" w:eastAsia="Times New Roman" w:hAnsi="Times New Roman" w:cs="Times New Roman"/>
          <w:color w:val="000000"/>
          <w:sz w:val="28"/>
          <w:szCs w:val="28"/>
          <w:lang w:eastAsia="ru-RU"/>
        </w:rPr>
        <w:t>, строят </w:t>
      </w:r>
      <w:r w:rsidRPr="00FF1EED">
        <w:rPr>
          <w:rFonts w:ascii="Times New Roman" w:eastAsia="Times New Roman" w:hAnsi="Times New Roman" w:cs="Times New Roman"/>
          <w:b/>
          <w:bCs/>
          <w:color w:val="000000"/>
          <w:sz w:val="28"/>
          <w:szCs w:val="28"/>
          <w:lang w:eastAsia="ru-RU"/>
        </w:rPr>
        <w:t>план</w:t>
      </w:r>
      <w:r w:rsidRPr="00FF1EED">
        <w:rPr>
          <w:rFonts w:ascii="Times New Roman" w:eastAsia="Times New Roman" w:hAnsi="Times New Roman" w:cs="Times New Roman"/>
          <w:color w:val="000000"/>
          <w:sz w:val="28"/>
          <w:szCs w:val="28"/>
          <w:lang w:eastAsia="ru-RU"/>
        </w:rPr>
        <w:t> достижения цели; определяют </w:t>
      </w:r>
      <w:r w:rsidRPr="00FF1EED">
        <w:rPr>
          <w:rFonts w:ascii="Times New Roman" w:eastAsia="Times New Roman" w:hAnsi="Times New Roman" w:cs="Times New Roman"/>
          <w:b/>
          <w:bCs/>
          <w:color w:val="000000"/>
          <w:sz w:val="28"/>
          <w:szCs w:val="28"/>
          <w:lang w:eastAsia="ru-RU"/>
        </w:rPr>
        <w:t>средства, ресурсы и сроки</w:t>
      </w:r>
      <w:r w:rsidRPr="00FF1EED">
        <w:rPr>
          <w:rFonts w:ascii="Times New Roman" w:eastAsia="Times New Roman" w:hAnsi="Times New Roman" w:cs="Times New Roman"/>
          <w:color w:val="000000"/>
          <w:sz w:val="28"/>
          <w:szCs w:val="28"/>
          <w:lang w:eastAsia="ru-RU"/>
        </w:rPr>
        <w:t>, согласовывают </w:t>
      </w:r>
      <w:r w:rsidRPr="00FF1EED">
        <w:rPr>
          <w:rFonts w:ascii="Times New Roman" w:eastAsia="Times New Roman" w:hAnsi="Times New Roman" w:cs="Times New Roman"/>
          <w:b/>
          <w:bCs/>
          <w:color w:val="000000"/>
          <w:sz w:val="28"/>
          <w:szCs w:val="28"/>
          <w:lang w:eastAsia="ru-RU"/>
        </w:rPr>
        <w:t>тему</w:t>
      </w:r>
      <w:r w:rsidRPr="00FF1EED">
        <w:rPr>
          <w:rFonts w:ascii="Times New Roman" w:eastAsia="Times New Roman" w:hAnsi="Times New Roman" w:cs="Times New Roman"/>
          <w:color w:val="000000"/>
          <w:sz w:val="28"/>
          <w:szCs w:val="28"/>
          <w:lang w:eastAsia="ru-RU"/>
        </w:rPr>
        <w:t> урока. Это и есть </w:t>
      </w:r>
      <w:r w:rsidRPr="00FF1EED">
        <w:rPr>
          <w:rFonts w:ascii="Times New Roman" w:eastAsia="Times New Roman" w:hAnsi="Times New Roman" w:cs="Times New Roman"/>
          <w:color w:val="000000"/>
          <w:sz w:val="28"/>
          <w:szCs w:val="28"/>
          <w:u w:val="single"/>
          <w:lang w:eastAsia="ru-RU"/>
        </w:rPr>
        <w:t>учебная деятельность </w:t>
      </w:r>
      <w:r w:rsidRPr="00FF1EED">
        <w:rPr>
          <w:rFonts w:ascii="Times New Roman" w:eastAsia="Times New Roman" w:hAnsi="Times New Roman" w:cs="Times New Roman"/>
          <w:color w:val="000000"/>
          <w:sz w:val="28"/>
          <w:szCs w:val="28"/>
          <w:lang w:eastAsia="ru-RU"/>
        </w:rPr>
        <w:t>и её структурные элементы </w:t>
      </w:r>
      <w:r w:rsidRPr="00FF1EED">
        <w:rPr>
          <w:rFonts w:ascii="Times New Roman" w:eastAsia="Times New Roman" w:hAnsi="Times New Roman" w:cs="Times New Roman"/>
          <w:color w:val="000000"/>
          <w:sz w:val="28"/>
          <w:szCs w:val="28"/>
          <w:u w:val="single"/>
          <w:lang w:eastAsia="ru-RU"/>
        </w:rPr>
        <w:t>в системе</w:t>
      </w:r>
      <w:r w:rsidRPr="00FF1EED">
        <w:rPr>
          <w:rFonts w:ascii="Times New Roman" w:eastAsia="Times New Roman" w:hAnsi="Times New Roman" w:cs="Times New Roman"/>
          <w:color w:val="000000"/>
          <w:sz w:val="28"/>
          <w:szCs w:val="28"/>
          <w:lang w:eastAsia="ru-RU"/>
        </w:rPr>
        <w:t>.</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На  уроках  используется </w:t>
      </w:r>
      <w:r w:rsidRPr="00FF1EED">
        <w:rPr>
          <w:rFonts w:ascii="Times New Roman" w:eastAsia="Times New Roman" w:hAnsi="Times New Roman" w:cs="Times New Roman"/>
          <w:b/>
          <w:bCs/>
          <w:i/>
          <w:iCs/>
          <w:color w:val="000000"/>
          <w:sz w:val="28"/>
          <w:szCs w:val="28"/>
          <w:lang w:eastAsia="ru-RU"/>
        </w:rPr>
        <w:t>проблемно- диалогическая технология</w:t>
      </w:r>
      <w:r w:rsidRPr="00FF1EED">
        <w:rPr>
          <w:rFonts w:ascii="Times New Roman" w:eastAsia="Times New Roman" w:hAnsi="Times New Roman" w:cs="Times New Roman"/>
          <w:color w:val="000000"/>
          <w:sz w:val="28"/>
          <w:szCs w:val="28"/>
          <w:lang w:eastAsia="ru-RU"/>
        </w:rPr>
        <w:t> (автор Е.Л.Мельникова), которая даёт развёрнутый ответ на вопрос, как научить школьников ставить и решать проблемы. В соответствии с данной технологией на уроке введения нового знания должны быть проработаны два звена: постановка учебной проблемы и поиск её решения. </w:t>
      </w:r>
      <w:r w:rsidRPr="00FF1EED">
        <w:rPr>
          <w:rFonts w:ascii="Times New Roman" w:eastAsia="Times New Roman" w:hAnsi="Times New Roman" w:cs="Times New Roman"/>
          <w:b/>
          <w:bCs/>
          <w:color w:val="000000"/>
          <w:sz w:val="28"/>
          <w:szCs w:val="28"/>
          <w:lang w:eastAsia="ru-RU"/>
        </w:rPr>
        <w:t>Постановка проблемы –</w:t>
      </w:r>
      <w:r w:rsidRPr="00FF1EED">
        <w:rPr>
          <w:rFonts w:ascii="Times New Roman" w:eastAsia="Times New Roman" w:hAnsi="Times New Roman" w:cs="Times New Roman"/>
          <w:color w:val="000000"/>
          <w:sz w:val="28"/>
          <w:szCs w:val="28"/>
          <w:lang w:eastAsia="ru-RU"/>
        </w:rPr>
        <w:t> это этап формулирования темы урока или вопроса для исследования. </w:t>
      </w:r>
      <w:r w:rsidRPr="00FF1EED">
        <w:rPr>
          <w:rFonts w:ascii="Times New Roman" w:eastAsia="Times New Roman" w:hAnsi="Times New Roman" w:cs="Times New Roman"/>
          <w:b/>
          <w:bCs/>
          <w:color w:val="000000"/>
          <w:sz w:val="28"/>
          <w:szCs w:val="28"/>
          <w:lang w:eastAsia="ru-RU"/>
        </w:rPr>
        <w:t>Поиск решения </w:t>
      </w:r>
      <w:r w:rsidRPr="00FF1EED">
        <w:rPr>
          <w:rFonts w:ascii="Times New Roman" w:eastAsia="Times New Roman" w:hAnsi="Times New Roman" w:cs="Times New Roman"/>
          <w:color w:val="000000"/>
          <w:sz w:val="28"/>
          <w:szCs w:val="28"/>
          <w:lang w:eastAsia="ru-RU"/>
        </w:rPr>
        <w:t>– этап формулирования нового знания. Постановку проблемы и поиск решения ученики осуществляют в ходе специально выстроенного учителем диалога.</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b/>
          <w:bCs/>
          <w:color w:val="000000"/>
          <w:sz w:val="28"/>
          <w:szCs w:val="28"/>
          <w:lang w:eastAsia="ru-RU"/>
        </w:rPr>
        <w:t>Основные технологии</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 xml:space="preserve">Чтобы системно-деятельностный метод работал эффективно, в педагогике разработаны различные технологии. На практике преподаватели применяют нижеследующие технологии </w:t>
      </w:r>
      <w:proofErr w:type="spellStart"/>
      <w:r w:rsidRPr="00FF1EED">
        <w:rPr>
          <w:rFonts w:ascii="Times New Roman" w:eastAsia="Times New Roman" w:hAnsi="Times New Roman" w:cs="Times New Roman"/>
          <w:color w:val="000000"/>
          <w:sz w:val="28"/>
          <w:szCs w:val="28"/>
          <w:lang w:eastAsia="ru-RU"/>
        </w:rPr>
        <w:t>системно-деятельностного</w:t>
      </w:r>
      <w:proofErr w:type="spellEnd"/>
      <w:r w:rsidRPr="00FF1EED">
        <w:rPr>
          <w:rFonts w:ascii="Times New Roman" w:eastAsia="Times New Roman" w:hAnsi="Times New Roman" w:cs="Times New Roman"/>
          <w:color w:val="000000"/>
          <w:sz w:val="28"/>
          <w:szCs w:val="28"/>
          <w:lang w:eastAsia="ru-RU"/>
        </w:rPr>
        <w:t xml:space="preserve"> подхода.</w:t>
      </w:r>
    </w:p>
    <w:p w:rsidR="00FF1EED" w:rsidRPr="00FF1EED" w:rsidRDefault="00DB45D0" w:rsidP="00B11C9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 xml:space="preserve">  -</w:t>
      </w:r>
      <w:r w:rsidR="00FF1EED" w:rsidRPr="00DB45D0">
        <w:rPr>
          <w:rFonts w:ascii="Times New Roman" w:eastAsia="Times New Roman" w:hAnsi="Times New Roman" w:cs="Times New Roman"/>
          <w:b/>
          <w:color w:val="000000"/>
          <w:sz w:val="28"/>
          <w:szCs w:val="28"/>
          <w:lang w:eastAsia="ru-RU"/>
        </w:rPr>
        <w:t>Проблемно-диалогическая технология</w:t>
      </w:r>
      <w:r w:rsidR="00FF1EED" w:rsidRPr="00FF1EED">
        <w:rPr>
          <w:rFonts w:ascii="Times New Roman" w:eastAsia="Times New Roman" w:hAnsi="Times New Roman" w:cs="Times New Roman"/>
          <w:color w:val="000000"/>
          <w:sz w:val="28"/>
          <w:szCs w:val="28"/>
          <w:lang w:eastAsia="ru-RU"/>
        </w:rPr>
        <w:t xml:space="preserve"> (см. подробнее выше) направлена на постановку учебной проблемы и поиск решения. В процессе урока педагог совместно с детьми формулирует тему </w:t>
      </w:r>
      <w:proofErr w:type="gramStart"/>
      <w:r w:rsidR="00FF1EED" w:rsidRPr="00FF1EED">
        <w:rPr>
          <w:rFonts w:ascii="Times New Roman" w:eastAsia="Times New Roman" w:hAnsi="Times New Roman" w:cs="Times New Roman"/>
          <w:color w:val="000000"/>
          <w:sz w:val="28"/>
          <w:szCs w:val="28"/>
          <w:lang w:eastAsia="ru-RU"/>
        </w:rPr>
        <w:t>урока</w:t>
      </w:r>
      <w:proofErr w:type="gramEnd"/>
      <w:r w:rsidR="00FF1EED" w:rsidRPr="00FF1EED">
        <w:rPr>
          <w:rFonts w:ascii="Times New Roman" w:eastAsia="Times New Roman" w:hAnsi="Times New Roman" w:cs="Times New Roman"/>
          <w:color w:val="000000"/>
          <w:sz w:val="28"/>
          <w:szCs w:val="28"/>
          <w:lang w:eastAsia="ru-RU"/>
        </w:rPr>
        <w:t xml:space="preserve"> и они в процессе взаимодействия решают поставленные учебные задачи. В результате такой деятельности формируются новые знания.</w:t>
      </w:r>
    </w:p>
    <w:p w:rsidR="00FF1EED" w:rsidRPr="00FF1EED" w:rsidRDefault="00DB45D0" w:rsidP="00B11C9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FF1EED" w:rsidRPr="00FF1EED">
        <w:rPr>
          <w:rFonts w:ascii="Times New Roman" w:eastAsia="Times New Roman" w:hAnsi="Times New Roman" w:cs="Times New Roman"/>
          <w:color w:val="000000"/>
          <w:sz w:val="28"/>
          <w:szCs w:val="28"/>
          <w:lang w:eastAsia="ru-RU"/>
        </w:rPr>
        <w:t xml:space="preserve"> Благодаря использованию </w:t>
      </w:r>
      <w:r w:rsidR="00FF1EED" w:rsidRPr="00DB45D0">
        <w:rPr>
          <w:rFonts w:ascii="Times New Roman" w:eastAsia="Times New Roman" w:hAnsi="Times New Roman" w:cs="Times New Roman"/>
          <w:b/>
          <w:color w:val="000000"/>
          <w:sz w:val="28"/>
          <w:szCs w:val="28"/>
          <w:lang w:eastAsia="ru-RU"/>
        </w:rPr>
        <w:t>технологии оценивания</w:t>
      </w:r>
      <w:r w:rsidR="00FF1EED" w:rsidRPr="00FF1EED">
        <w:rPr>
          <w:rFonts w:ascii="Times New Roman" w:eastAsia="Times New Roman" w:hAnsi="Times New Roman" w:cs="Times New Roman"/>
          <w:color w:val="000000"/>
          <w:sz w:val="28"/>
          <w:szCs w:val="28"/>
          <w:lang w:eastAsia="ru-RU"/>
        </w:rPr>
        <w:t>, у учащихся формируется самоконтроль, способность оценивать свои действия и их результат самостоятельно, находить свои ошибки. В результате применения этой технологии у обучающихся развивается мотивация к успеху.</w:t>
      </w:r>
    </w:p>
    <w:p w:rsidR="00FF1EED" w:rsidRPr="00FF1EED" w:rsidRDefault="00DB45D0" w:rsidP="00B11C9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FF1EED" w:rsidRPr="00DB45D0">
        <w:rPr>
          <w:rFonts w:ascii="Times New Roman" w:eastAsia="Times New Roman" w:hAnsi="Times New Roman" w:cs="Times New Roman"/>
          <w:b/>
          <w:color w:val="000000"/>
          <w:sz w:val="28"/>
          <w:szCs w:val="28"/>
          <w:lang w:eastAsia="ru-RU"/>
        </w:rPr>
        <w:t>Технология продуктивного чтения</w:t>
      </w:r>
      <w:r w:rsidR="00FF1EED" w:rsidRPr="00FF1EED">
        <w:rPr>
          <w:rFonts w:ascii="Times New Roman" w:eastAsia="Times New Roman" w:hAnsi="Times New Roman" w:cs="Times New Roman"/>
          <w:color w:val="000000"/>
          <w:sz w:val="28"/>
          <w:szCs w:val="28"/>
          <w:lang w:eastAsia="ru-RU"/>
        </w:rPr>
        <w:t xml:space="preserve"> позволяет учиться понимать прочитанное, извлекать из текста полезную информацию и формировать свою позицию в результате ознакомления с новой информацией.</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Таким образом, эти технологии развивают многие важные качества: способность самостоятельно получать и обрабатывать информацию, формировать свое мнение на основе полученной информации, самостоятельно замечать и исправлять свои ошибки.</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Современному преподавателю важно овладеть данными технологиями, так как они помогают реализовывать требования к осуществлению педагогического процесса, прописанные в Федеральном государственном образовательном стандарте.</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b/>
          <w:bCs/>
          <w:color w:val="000000"/>
          <w:sz w:val="28"/>
          <w:szCs w:val="28"/>
          <w:lang w:eastAsia="ru-RU"/>
        </w:rPr>
        <w:t xml:space="preserve">Компоненты овладения знаниями при </w:t>
      </w:r>
      <w:proofErr w:type="spellStart"/>
      <w:r w:rsidRPr="00FF1EED">
        <w:rPr>
          <w:rFonts w:ascii="Times New Roman" w:eastAsia="Times New Roman" w:hAnsi="Times New Roman" w:cs="Times New Roman"/>
          <w:b/>
          <w:bCs/>
          <w:color w:val="000000"/>
          <w:sz w:val="28"/>
          <w:szCs w:val="28"/>
          <w:lang w:eastAsia="ru-RU"/>
        </w:rPr>
        <w:t>системно-деятельностном</w:t>
      </w:r>
      <w:proofErr w:type="spellEnd"/>
      <w:r w:rsidRPr="00FF1EED">
        <w:rPr>
          <w:rFonts w:ascii="Times New Roman" w:eastAsia="Times New Roman" w:hAnsi="Times New Roman" w:cs="Times New Roman"/>
          <w:b/>
          <w:bCs/>
          <w:color w:val="000000"/>
          <w:sz w:val="28"/>
          <w:szCs w:val="28"/>
          <w:lang w:eastAsia="ru-RU"/>
        </w:rPr>
        <w:t xml:space="preserve"> подходе в обучении:</w:t>
      </w:r>
    </w:p>
    <w:p w:rsidR="00FF1EED" w:rsidRPr="00FF1EED" w:rsidRDefault="00FF1EED" w:rsidP="00B11C98">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Восприятие информации</w:t>
      </w:r>
    </w:p>
    <w:p w:rsidR="00FF1EED" w:rsidRPr="00FF1EED" w:rsidRDefault="00FF1EED" w:rsidP="00B11C98">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Анализ полученной информации (выявление характерных признаков, сравнение, осознание, трансформация знаний, преобразование информации</w:t>
      </w:r>
    </w:p>
    <w:p w:rsidR="00FF1EED" w:rsidRPr="00FF1EED" w:rsidRDefault="00FF1EED" w:rsidP="00B11C98">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Запоминание (создание образа)</w:t>
      </w:r>
    </w:p>
    <w:p w:rsidR="00FF1EED" w:rsidRPr="00FF1EED" w:rsidRDefault="00FF1EED" w:rsidP="00B11C98">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lang w:eastAsia="ru-RU"/>
        </w:rPr>
      </w:pPr>
      <w:proofErr w:type="spellStart"/>
      <w:r w:rsidRPr="00FF1EED">
        <w:rPr>
          <w:rFonts w:ascii="Times New Roman" w:eastAsia="Times New Roman" w:hAnsi="Times New Roman" w:cs="Times New Roman"/>
          <w:color w:val="000000"/>
          <w:sz w:val="28"/>
          <w:szCs w:val="28"/>
          <w:lang w:eastAsia="ru-RU"/>
        </w:rPr>
        <w:t>Самооценивание</w:t>
      </w:r>
      <w:proofErr w:type="spellEnd"/>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b/>
          <w:bCs/>
          <w:color w:val="000000"/>
          <w:sz w:val="28"/>
          <w:szCs w:val="28"/>
          <w:lang w:eastAsia="ru-RU"/>
        </w:rPr>
        <w:t>Классификация уроков по ведущей дидактической цели и месту урока в системе уроков</w:t>
      </w:r>
      <w:r w:rsidRPr="00FF1EED">
        <w:rPr>
          <w:rFonts w:ascii="Times New Roman" w:eastAsia="Times New Roman" w:hAnsi="Times New Roman" w:cs="Times New Roman"/>
          <w:color w:val="000000"/>
          <w:sz w:val="28"/>
          <w:szCs w:val="28"/>
          <w:lang w:eastAsia="ru-RU"/>
        </w:rPr>
        <w:t> и других форм организации обучения включает следующие типы: </w:t>
      </w:r>
    </w:p>
    <w:p w:rsidR="00FF1EED" w:rsidRPr="00FF1EED" w:rsidRDefault="00FF1EED" w:rsidP="00B11C98">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урок ознакомления учащихся с новым материалом;</w:t>
      </w:r>
    </w:p>
    <w:p w:rsidR="00FF1EED" w:rsidRPr="00FF1EED" w:rsidRDefault="00FF1EED" w:rsidP="00B11C98">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урок закрепления и повторения знаний;</w:t>
      </w:r>
    </w:p>
    <w:p w:rsidR="00FF1EED" w:rsidRPr="00FF1EED" w:rsidRDefault="00FF1EED" w:rsidP="00B11C98">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комбинированный урок;</w:t>
      </w:r>
    </w:p>
    <w:p w:rsidR="00FF1EED" w:rsidRPr="00FF1EED" w:rsidRDefault="00FF1EED" w:rsidP="00B11C98">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урок общения и систематизации изученного;</w:t>
      </w:r>
    </w:p>
    <w:p w:rsidR="00FF1EED" w:rsidRPr="00FF1EED" w:rsidRDefault="00FF1EED" w:rsidP="00B11C98">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урок выработки и закрепления умений и навыков;</w:t>
      </w:r>
    </w:p>
    <w:p w:rsidR="00FF1EED" w:rsidRPr="00FF1EED" w:rsidRDefault="00FF1EED" w:rsidP="00B11C98">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уроки проверки знаний и разбора проверочных работ.</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Классификация уроков развивающего обучения, на первый взгляд, вполне соотносима с первой классификацией, так как учитывает цель и место урока в системе уроков и других форм организации обучения: </w:t>
      </w:r>
    </w:p>
    <w:p w:rsidR="00FF1EED" w:rsidRPr="00FF1EED" w:rsidRDefault="00FF1EED" w:rsidP="00B11C98">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урок постановки учебной задачи;</w:t>
      </w:r>
    </w:p>
    <w:p w:rsidR="00FF1EED" w:rsidRPr="00FF1EED" w:rsidRDefault="00FF1EED" w:rsidP="00B11C98">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урок решения учебной задачи;</w:t>
      </w:r>
    </w:p>
    <w:p w:rsidR="00FF1EED" w:rsidRPr="00FF1EED" w:rsidRDefault="00FF1EED" w:rsidP="00B11C98">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lastRenderedPageBreak/>
        <w:t>урок моделирования и преобразования модели;</w:t>
      </w:r>
    </w:p>
    <w:p w:rsidR="00FF1EED" w:rsidRPr="00FF1EED" w:rsidRDefault="00FF1EED" w:rsidP="00B11C98">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урок решения частных задач с применением открытого способа;</w:t>
      </w:r>
    </w:p>
    <w:p w:rsidR="00FF1EED" w:rsidRPr="00FF1EED" w:rsidRDefault="00FF1EED" w:rsidP="00B11C98">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урок контроля и оценки.</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Если мы рассмотрим данные классификации с точки зрения образовательных результатов, несопоставимость типов уроков станет очевидной. В основу первой классификации положены знания, умения и навыки, во второй – уроки обеспечивают освоение обобщенных способов действий и компетенций. Так, урок по ознакомлению учащихся с новым материалом предполагает, что материал сообщается учителем, способы действия показываются и должны быть повторены учениками. Урок постановки учебной задачи предполагает создание условий, в которых ученики не смогут использовать уже известный им способ действия, самостоятельно определять необходимость поиска нового обобщенного способа действия, который затем смогут применить при решении целого класса задач. В центре урока этого типа оказывается ситуация «разрыва» между знанием и незнанием. </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b/>
          <w:bCs/>
          <w:color w:val="000000"/>
          <w:sz w:val="28"/>
          <w:szCs w:val="28"/>
          <w:lang w:eastAsia="ru-RU"/>
        </w:rPr>
        <w:t>Структура уроков введения нового знания в рамках деятельностного подхода имеет следующий вид:</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u w:val="single"/>
          <w:lang w:eastAsia="ru-RU"/>
        </w:rPr>
        <w:t>1. Мотивирование к учебной деятельности</w:t>
      </w:r>
      <w:r w:rsidRPr="00FF1EED">
        <w:rPr>
          <w:rFonts w:ascii="Times New Roman" w:eastAsia="Times New Roman" w:hAnsi="Times New Roman" w:cs="Times New Roman"/>
          <w:i/>
          <w:iCs/>
          <w:color w:val="000000"/>
          <w:sz w:val="28"/>
          <w:szCs w:val="28"/>
          <w:lang w:eastAsia="ru-RU"/>
        </w:rPr>
        <w:t>.</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Данный этап процесса обучения предполагает осознанное вхождение учащегося в пространство учебной деятельности на уроке. С этой целью на данном этапе организуется его мотивирование к учебной деятельности, а именно:</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1) актуализируются требования к нему со стороны учебной деятельности (“надо”);</w:t>
      </w:r>
      <w:r w:rsidRPr="00FF1EED">
        <w:rPr>
          <w:rFonts w:ascii="Times New Roman" w:eastAsia="Times New Roman" w:hAnsi="Times New Roman" w:cs="Times New Roman"/>
          <w:color w:val="000000"/>
          <w:sz w:val="28"/>
          <w:szCs w:val="28"/>
          <w:lang w:eastAsia="ru-RU"/>
        </w:rPr>
        <w:br/>
        <w:t>2) создаются условия для возникновения внутренней потребности включения в учебную деятельность (“хочу”);</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3) устанавливаются тематические рамки (“могу”).</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В развитом варианте здесь происходят процессы адекватного самоопределения в учебной де</w:t>
      </w:r>
      <w:r w:rsidR="00DB45D0">
        <w:rPr>
          <w:rFonts w:ascii="Times New Roman" w:eastAsia="Times New Roman" w:hAnsi="Times New Roman" w:cs="Times New Roman"/>
          <w:color w:val="000000"/>
          <w:sz w:val="28"/>
          <w:szCs w:val="28"/>
          <w:lang w:eastAsia="ru-RU"/>
        </w:rPr>
        <w:t>ятельности</w:t>
      </w:r>
      <w:r w:rsidRPr="00FF1EED">
        <w:rPr>
          <w:rFonts w:ascii="Times New Roman" w:eastAsia="Times New Roman" w:hAnsi="Times New Roman" w:cs="Times New Roman"/>
          <w:color w:val="000000"/>
          <w:sz w:val="28"/>
          <w:szCs w:val="28"/>
          <w:lang w:eastAsia="ru-RU"/>
        </w:rPr>
        <w:t>, предполагающие сопоставление учеником своего реального “Я” с образом “Я - идеальный ученик”, осознанное подчинение себя системе нормативных требований учебной деятельности и выработку внутренней готовности к их реализации.</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u w:val="single"/>
          <w:lang w:eastAsia="ru-RU"/>
        </w:rPr>
        <w:t>2. Актуализация и фиксирование индивидуального затруднения в пробном учебном действии.</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Соответственно, данный этап предполагает:</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1) актуализацию изученных способов действий, достаточных для построения нового знания, их обобщение и знаковую фиксацию;</w:t>
      </w:r>
      <w:r w:rsidRPr="00FF1EED">
        <w:rPr>
          <w:rFonts w:ascii="Times New Roman" w:eastAsia="Times New Roman" w:hAnsi="Times New Roman" w:cs="Times New Roman"/>
          <w:color w:val="000000"/>
          <w:sz w:val="28"/>
          <w:szCs w:val="28"/>
          <w:lang w:eastAsia="ru-RU"/>
        </w:rPr>
        <w:br/>
        <w:t>2) актуализацию соответствующих мыслительных операций и познавательных процессов;</w:t>
      </w:r>
      <w:r w:rsidRPr="00FF1EED">
        <w:rPr>
          <w:rFonts w:ascii="Times New Roman" w:eastAsia="Times New Roman" w:hAnsi="Times New Roman" w:cs="Times New Roman"/>
          <w:color w:val="000000"/>
          <w:sz w:val="28"/>
          <w:szCs w:val="28"/>
          <w:lang w:eastAsia="ru-RU"/>
        </w:rPr>
        <w:br/>
        <w:t>3) мотивацию к пробному учебному действию (“надо” - “могу” - “хочу”) и его самостоятельное осуществление;</w:t>
      </w:r>
      <w:r w:rsidRPr="00FF1EED">
        <w:rPr>
          <w:rFonts w:ascii="Times New Roman" w:eastAsia="Times New Roman" w:hAnsi="Times New Roman" w:cs="Times New Roman"/>
          <w:color w:val="000000"/>
          <w:sz w:val="28"/>
          <w:szCs w:val="28"/>
          <w:lang w:eastAsia="ru-RU"/>
        </w:rPr>
        <w:br/>
      </w:r>
      <w:r w:rsidRPr="00FF1EED">
        <w:rPr>
          <w:rFonts w:ascii="Times New Roman" w:eastAsia="Times New Roman" w:hAnsi="Times New Roman" w:cs="Times New Roman"/>
          <w:color w:val="000000"/>
          <w:sz w:val="28"/>
          <w:szCs w:val="28"/>
          <w:lang w:eastAsia="ru-RU"/>
        </w:rPr>
        <w:lastRenderedPageBreak/>
        <w:t>4) фиксацию индивидуальных затруднений в выполнении пробного учебного действия или его обосновании.</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u w:val="single"/>
          <w:lang w:eastAsia="ru-RU"/>
        </w:rPr>
        <w:t>3. Выявление места и причины затруднения.</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На данном этапе учитель организует выявление учащимися места и причины затруднения. Для этого учащиеся должны:</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1) восстановить выполненные операции и зафиксировать (вербально и знаково) место- шаг, операцию, где возникло затруднение; 2) 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u w:val="single"/>
          <w:lang w:eastAsia="ru-RU"/>
        </w:rPr>
        <w:t>4. Построение проекта выхода из затруднения (цель и тема, способ, план, средство).</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средства- алгоритмы, модели и т.д. Этим процессом руководит учитель: на первых порах с помощью подводящего диалога, затем – побуждающего, а затем и с помощью исследовательских методов.</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u w:val="single"/>
          <w:lang w:eastAsia="ru-RU"/>
        </w:rPr>
        <w:t>5. Реализация построенного проекта.</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знаково. Построенный способ действий используется для решения исходной задачи, вызвавшей затруднение. В завершение уточняется общий характер нового знания и фиксируется преодоление возникшего ранее затруднения.</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u w:val="single"/>
          <w:lang w:eastAsia="ru-RU"/>
        </w:rPr>
        <w:t>6. Первичное закрепление с проговариванием во внешней речи.</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На данном этапе учащиеся в форме коммуникации (фронтально, в группах, в парах) решают типовые задания на новый способ действий с проговариванием алгоритма решения вслух.</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u w:val="single"/>
          <w:lang w:eastAsia="ru-RU"/>
        </w:rPr>
        <w:t>7. Самостоятельная работа с самопроверкой по эталону.</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процедур.Эмоциональная направленность этапа состоит в организации, по возможности, для каждого ученика ситуации успеха, мотивирующей его к включению в дальнейшую познавательную деятельность.</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u w:val="single"/>
          <w:lang w:eastAsia="ru-RU"/>
        </w:rPr>
        <w:t>8. Включение в систему знаний и повторение.</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 xml:space="preserve">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 Организуя этот этап, учитель подбирает задания, в </w:t>
      </w:r>
      <w:r w:rsidRPr="00FF1EED">
        <w:rPr>
          <w:rFonts w:ascii="Times New Roman" w:eastAsia="Times New Roman" w:hAnsi="Times New Roman" w:cs="Times New Roman"/>
          <w:color w:val="000000"/>
          <w:sz w:val="28"/>
          <w:szCs w:val="28"/>
          <w:lang w:eastAsia="ru-RU"/>
        </w:rPr>
        <w:lastRenderedPageBreak/>
        <w:t>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происходит, с одной стороны, автоматизация умственных действий по изученным нормам, а с другой – подготовка к введению в будущем новых норм.</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u w:val="single"/>
          <w:lang w:eastAsia="ru-RU"/>
        </w:rPr>
        <w:t>9. Рефлексия учебной деятельности на уроке (итог).</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ее цель и результаты, фиксируется степень их соответствия, и намечаются дальнейшие цели деятельности. </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b/>
          <w:bCs/>
          <w:color w:val="000000"/>
          <w:sz w:val="28"/>
          <w:szCs w:val="28"/>
          <w:lang w:eastAsia="ru-RU"/>
        </w:rPr>
        <w:t>Критерии результативности урока</w:t>
      </w:r>
    </w:p>
    <w:p w:rsidR="00FF1EED" w:rsidRPr="00FF1EED" w:rsidRDefault="00FF1EED" w:rsidP="00B11C98">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Цели урока задаются с тенденцией передачи функции от учителя к ученику</w:t>
      </w:r>
    </w:p>
    <w:p w:rsidR="00FF1EED" w:rsidRPr="00FF1EED" w:rsidRDefault="00FF1EED" w:rsidP="00B11C98">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w:t>
      </w:r>
    </w:p>
    <w:p w:rsidR="00FF1EED" w:rsidRPr="00FF1EED" w:rsidRDefault="00FF1EED" w:rsidP="00B11C98">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Используются разнообразные формы, методы и приёмы обучения, повышающие степень активности учащихся в учебном процессе</w:t>
      </w:r>
    </w:p>
    <w:p w:rsidR="00FF1EED" w:rsidRPr="00FF1EED" w:rsidRDefault="00FF1EED" w:rsidP="00B11C98">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Учитель владеет технологией диалога, обучает учащихся ставить и адресовать вопросы</w:t>
      </w:r>
    </w:p>
    <w:p w:rsidR="00FF1EED" w:rsidRPr="00FF1EED" w:rsidRDefault="00FF1EED" w:rsidP="00B11C98">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Учитель эффективно (согласно цели урока) сочетает репродуктивную и проблемную формы обучения, учит детей работать по правилам и творчески</w:t>
      </w:r>
    </w:p>
    <w:p w:rsidR="00FF1EED" w:rsidRPr="00FF1EED" w:rsidRDefault="00FF1EED" w:rsidP="00B11C98">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На уроке задаются задачи и чёткие критерии самоконтроля и самооценки (происходит специальное формирование контрольно-оценочной деятельности у обучающихся) </w:t>
      </w:r>
    </w:p>
    <w:p w:rsidR="00FF1EED" w:rsidRPr="00FF1EED" w:rsidRDefault="00FF1EED" w:rsidP="00B11C98">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 Учитель добивается осмысления учебного материала всеми учащимися, используя для этого специальные приёмы.</w:t>
      </w:r>
    </w:p>
    <w:p w:rsidR="00FF1EED" w:rsidRPr="00FF1EED" w:rsidRDefault="00FF1EED" w:rsidP="00B11C98">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Учитель стремится оценивать реальное продвижение каждого ученика, поощряет и поддерживает минимальные успехи.</w:t>
      </w:r>
    </w:p>
    <w:p w:rsidR="00FF1EED" w:rsidRPr="00FF1EED" w:rsidRDefault="00FF1EED" w:rsidP="00B11C98">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Учитель специально планирует коммуникативные задачи урока.</w:t>
      </w:r>
    </w:p>
    <w:p w:rsidR="00FF1EED" w:rsidRPr="00FF1EED" w:rsidRDefault="00FF1EED" w:rsidP="00B11C98">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Учитель принимает и поощряет выражаемую учеником собственную позицию, иное мнение, обучает корректным формам их выражения.</w:t>
      </w:r>
    </w:p>
    <w:p w:rsidR="00FF1EED" w:rsidRPr="00FF1EED" w:rsidRDefault="00FF1EED" w:rsidP="00B11C98">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Стиль, тон отношений, задаваемый на уроке создают атмосферу сотрудничества, сотворчества, психологического комфорта.</w:t>
      </w:r>
    </w:p>
    <w:p w:rsidR="00FF1EED" w:rsidRPr="00876B46" w:rsidRDefault="00FF1EED" w:rsidP="00B11C98">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На уроке осуществляется глубокое личностное взаимодействие «учитель-ученик» (через отношения, совместную деятельность и т.д.)</w:t>
      </w:r>
    </w:p>
    <w:p w:rsidR="00876B46" w:rsidRPr="00FF1EED" w:rsidRDefault="00876B46" w:rsidP="00B11C98">
      <w:pPr>
        <w:numPr>
          <w:ilvl w:val="0"/>
          <w:numId w:val="10"/>
        </w:numPr>
        <w:shd w:val="clear" w:color="auto" w:fill="FFFFFF"/>
        <w:spacing w:before="30" w:after="30" w:line="240" w:lineRule="auto"/>
        <w:jc w:val="both"/>
        <w:rPr>
          <w:rFonts w:ascii="Calibri" w:eastAsia="Times New Roman" w:hAnsi="Calibri" w:cs="Calibri"/>
          <w:color w:val="000000"/>
          <w:lang w:eastAsia="ru-RU"/>
        </w:rPr>
      </w:pPr>
    </w:p>
    <w:p w:rsidR="00FF1EED" w:rsidRPr="00876B46" w:rsidRDefault="00876B46" w:rsidP="00B11C9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6D49">
        <w:rPr>
          <w:rFonts w:ascii="Times New Roman" w:hAnsi="Times New Roman" w:cs="Times New Roman"/>
          <w:color w:val="333333"/>
          <w:sz w:val="28"/>
          <w:szCs w:val="28"/>
          <w:shd w:val="clear" w:color="auto" w:fill="F6F6F6"/>
        </w:rPr>
        <w:t xml:space="preserve">На уроках должны применяться следующие </w:t>
      </w:r>
      <w:r w:rsidRPr="00C76D49">
        <w:rPr>
          <w:rFonts w:ascii="Times New Roman" w:hAnsi="Times New Roman" w:cs="Times New Roman"/>
          <w:b/>
          <w:color w:val="333333"/>
          <w:sz w:val="28"/>
          <w:szCs w:val="28"/>
          <w:shd w:val="clear" w:color="auto" w:fill="F6F6F6"/>
        </w:rPr>
        <w:t>виды заданий</w:t>
      </w:r>
      <w:r w:rsidR="00C76D49">
        <w:rPr>
          <w:rFonts w:ascii="Times New Roman" w:hAnsi="Times New Roman" w:cs="Times New Roman"/>
          <w:color w:val="333333"/>
          <w:sz w:val="28"/>
          <w:szCs w:val="28"/>
          <w:shd w:val="clear" w:color="auto" w:fill="F6F6F6"/>
        </w:rPr>
        <w:t>.  З</w:t>
      </w:r>
      <w:r w:rsidRPr="00C76D49">
        <w:rPr>
          <w:rFonts w:ascii="Times New Roman" w:hAnsi="Times New Roman" w:cs="Times New Roman"/>
          <w:color w:val="333333"/>
          <w:sz w:val="28"/>
          <w:szCs w:val="28"/>
          <w:shd w:val="clear" w:color="auto" w:fill="F6F6F6"/>
        </w:rPr>
        <w:t>адания на мнемоническое воспроизведение</w:t>
      </w:r>
      <w:r w:rsidR="00C76D49">
        <w:rPr>
          <w:rFonts w:ascii="Times New Roman" w:hAnsi="Times New Roman" w:cs="Times New Roman"/>
          <w:color w:val="333333"/>
          <w:sz w:val="28"/>
          <w:szCs w:val="28"/>
          <w:shd w:val="clear" w:color="auto" w:fill="F6F6F6"/>
        </w:rPr>
        <w:t>, з</w:t>
      </w:r>
      <w:r w:rsidRPr="00C76D49">
        <w:rPr>
          <w:rFonts w:ascii="Times New Roman" w:hAnsi="Times New Roman" w:cs="Times New Roman"/>
          <w:color w:val="333333"/>
          <w:sz w:val="28"/>
          <w:szCs w:val="28"/>
          <w:shd w:val="clear" w:color="auto" w:fill="F6F6F6"/>
        </w:rPr>
        <w:t>адания на извлечение и описание информации</w:t>
      </w:r>
      <w:r w:rsidR="00C76D49">
        <w:rPr>
          <w:rFonts w:ascii="Times New Roman" w:hAnsi="Times New Roman" w:cs="Times New Roman"/>
          <w:color w:val="333333"/>
          <w:sz w:val="28"/>
          <w:szCs w:val="28"/>
          <w:shd w:val="clear" w:color="auto" w:fill="F6F6F6"/>
        </w:rPr>
        <w:t>, з</w:t>
      </w:r>
      <w:r w:rsidRPr="00C76D49">
        <w:rPr>
          <w:rFonts w:ascii="Times New Roman" w:hAnsi="Times New Roman" w:cs="Times New Roman"/>
          <w:color w:val="333333"/>
          <w:sz w:val="28"/>
          <w:szCs w:val="28"/>
          <w:shd w:val="clear" w:color="auto" w:fill="F6F6F6"/>
        </w:rPr>
        <w:t>адания на структурир</w:t>
      </w:r>
      <w:r w:rsidR="00C76D49">
        <w:rPr>
          <w:rFonts w:ascii="Times New Roman" w:hAnsi="Times New Roman" w:cs="Times New Roman"/>
          <w:color w:val="333333"/>
          <w:sz w:val="28"/>
          <w:szCs w:val="28"/>
          <w:shd w:val="clear" w:color="auto" w:fill="F6F6F6"/>
        </w:rPr>
        <w:t>ование и переработку информации, з</w:t>
      </w:r>
      <w:r w:rsidRPr="00C76D49">
        <w:rPr>
          <w:rFonts w:ascii="Times New Roman" w:hAnsi="Times New Roman" w:cs="Times New Roman"/>
          <w:color w:val="333333"/>
          <w:sz w:val="28"/>
          <w:szCs w:val="28"/>
          <w:shd w:val="clear" w:color="auto" w:fill="F6F6F6"/>
        </w:rPr>
        <w:t>адания на осмысление, оценку и интерпретацию информации</w:t>
      </w:r>
      <w:r w:rsidR="00C76D49">
        <w:rPr>
          <w:rFonts w:ascii="Times New Roman" w:hAnsi="Times New Roman" w:cs="Times New Roman"/>
          <w:color w:val="333333"/>
          <w:sz w:val="28"/>
          <w:szCs w:val="28"/>
          <w:shd w:val="clear" w:color="auto" w:fill="F6F6F6"/>
        </w:rPr>
        <w:t>, з</w:t>
      </w:r>
      <w:r w:rsidRPr="00C76D49">
        <w:rPr>
          <w:rFonts w:ascii="Times New Roman" w:hAnsi="Times New Roman" w:cs="Times New Roman"/>
          <w:color w:val="333333"/>
          <w:sz w:val="28"/>
          <w:szCs w:val="28"/>
          <w:shd w:val="clear" w:color="auto" w:fill="F6F6F6"/>
        </w:rPr>
        <w:t>адания на творческое применение информации</w:t>
      </w:r>
      <w:r w:rsidR="00C76D49">
        <w:rPr>
          <w:rFonts w:ascii="Times New Roman" w:hAnsi="Times New Roman" w:cs="Times New Roman"/>
          <w:color w:val="333333"/>
          <w:sz w:val="28"/>
          <w:szCs w:val="28"/>
          <w:shd w:val="clear" w:color="auto" w:fill="F6F6F6"/>
        </w:rPr>
        <w:t>:</w:t>
      </w:r>
      <w:r w:rsidRPr="00C76D49">
        <w:rPr>
          <w:rFonts w:ascii="Times New Roman" w:hAnsi="Times New Roman" w:cs="Times New Roman"/>
          <w:color w:val="333333"/>
          <w:sz w:val="28"/>
          <w:szCs w:val="28"/>
          <w:shd w:val="clear" w:color="auto" w:fill="F6F6F6"/>
        </w:rPr>
        <w:t xml:space="preserve"> Дайте определение. Сформулируйте. Перескажите. Сделайте по образцу. Опишите процесс явления. Перечислите </w:t>
      </w:r>
      <w:r w:rsidRPr="00C76D49">
        <w:rPr>
          <w:rFonts w:ascii="Times New Roman" w:hAnsi="Times New Roman" w:cs="Times New Roman"/>
          <w:color w:val="333333"/>
          <w:sz w:val="28"/>
          <w:szCs w:val="28"/>
          <w:shd w:val="clear" w:color="auto" w:fill="F6F6F6"/>
        </w:rPr>
        <w:lastRenderedPageBreak/>
        <w:t>факторы. Дайте характеристику. Понаблюдайте. Составьте план, конспект. Выполните. Подготовьте доклад, сообщение. Напишите эссе, изложение. Укажите главное. Озаглавьте. Подготовьте аннотацию. Заполните таблицу. Проанализируйте. Укажите сходство и различия. Сопоставьте. Сравните. Найдите закономерности. Оцените. Приведите примеры. Объясните. Докажите. Обоснуйте. Выскажите своё мнение. Предложите способ решения проблемы. Задайте вопрос. Исследуйте. Придумайте. Предложите.</w:t>
      </w:r>
      <w:r w:rsidRPr="00876B46">
        <w:rPr>
          <w:rFonts w:ascii="Times New Roman" w:hAnsi="Times New Roman" w:cs="Times New Roman"/>
          <w:color w:val="333333"/>
          <w:sz w:val="28"/>
          <w:szCs w:val="28"/>
        </w:rPr>
        <w:br/>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b/>
          <w:bCs/>
          <w:color w:val="000000"/>
          <w:sz w:val="28"/>
          <w:szCs w:val="28"/>
          <w:lang w:eastAsia="ru-RU"/>
        </w:rPr>
        <w:t>Системно-деятельностный подход к обучению предполагает:</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 наличие у детей познавательного мотива (желания узнать, открыть, научиться) и конкретной учебной цели (понимания того, что именно нужно выяснить, освоить);</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 выполнение учениками определённых действий для приобретения недостающих знаний;</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 выявление и освоение учащимися способа действия, позволяющего осознанно применять приобретённые знания;</w:t>
      </w:r>
    </w:p>
    <w:p w:rsidR="00FF1EED" w:rsidRPr="00FF1EED" w:rsidRDefault="00FF1EED" w:rsidP="00B11C98">
      <w:pPr>
        <w:shd w:val="clear" w:color="auto" w:fill="FFFFFF"/>
        <w:spacing w:after="0" w:line="240" w:lineRule="auto"/>
        <w:jc w:val="both"/>
        <w:rPr>
          <w:rFonts w:ascii="Calibri" w:eastAsia="Times New Roman" w:hAnsi="Calibri" w:cs="Calibri"/>
          <w:color w:val="000000"/>
          <w:lang w:eastAsia="ru-RU"/>
        </w:rPr>
      </w:pPr>
      <w:r w:rsidRPr="00FF1EED">
        <w:rPr>
          <w:rFonts w:ascii="Times New Roman" w:eastAsia="Times New Roman" w:hAnsi="Times New Roman" w:cs="Times New Roman"/>
          <w:color w:val="000000"/>
          <w:sz w:val="28"/>
          <w:szCs w:val="28"/>
          <w:lang w:eastAsia="ru-RU"/>
        </w:rPr>
        <w:t>• формирование у школьников умения контролировать свои действия – как после их завершения, так и по ходу;</w:t>
      </w:r>
    </w:p>
    <w:p w:rsidR="00FF1EED" w:rsidRDefault="00FF1EED" w:rsidP="00B11C9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F1EED">
        <w:rPr>
          <w:rFonts w:ascii="Times New Roman" w:eastAsia="Times New Roman" w:hAnsi="Times New Roman" w:cs="Times New Roman"/>
          <w:color w:val="000000"/>
          <w:sz w:val="28"/>
          <w:szCs w:val="28"/>
          <w:lang w:eastAsia="ru-RU"/>
        </w:rPr>
        <w:t>• включение содержания обучения в контекст решения значимых жизненных задач.</w:t>
      </w:r>
    </w:p>
    <w:p w:rsidR="00D6430B" w:rsidRDefault="00D6430B" w:rsidP="00B11C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6430B" w:rsidRPr="00D6430B" w:rsidRDefault="00D6430B" w:rsidP="00B11C9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430B">
        <w:rPr>
          <w:rFonts w:ascii="Times New Roman" w:eastAsia="Times New Roman" w:hAnsi="Times New Roman" w:cs="Times New Roman"/>
          <w:b/>
          <w:bCs/>
          <w:color w:val="000000"/>
          <w:sz w:val="28"/>
          <w:szCs w:val="28"/>
          <w:lang w:eastAsia="ru-RU"/>
        </w:rPr>
        <w:t>При организации системно–деятельного подхода на уроках биологии я использую следующие технологии:</w:t>
      </w:r>
      <w:r w:rsidRPr="00D6430B">
        <w:rPr>
          <w:rFonts w:ascii="Times New Roman" w:eastAsia="Times New Roman" w:hAnsi="Times New Roman" w:cs="Times New Roman"/>
          <w:color w:val="000000"/>
          <w:sz w:val="28"/>
          <w:szCs w:val="28"/>
          <w:lang w:eastAsia="ru-RU"/>
        </w:rPr>
        <w:br/>
      </w:r>
    </w:p>
    <w:p w:rsidR="00412000" w:rsidRPr="00D6430B" w:rsidRDefault="00412000" w:rsidP="00B11C98">
      <w:pPr>
        <w:shd w:val="clear" w:color="auto" w:fill="FFFFFF"/>
        <w:spacing w:after="0" w:line="360" w:lineRule="atLeast"/>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b/>
          <w:bCs/>
          <w:sz w:val="28"/>
          <w:szCs w:val="28"/>
          <w:lang w:eastAsia="ru-RU"/>
        </w:rPr>
        <w:t>Технология личностно-ориентированного обучения</w:t>
      </w:r>
      <w:r w:rsidRPr="00D6430B">
        <w:rPr>
          <w:rFonts w:ascii="Times New Roman" w:eastAsia="Times New Roman" w:hAnsi="Times New Roman" w:cs="Times New Roman"/>
          <w:sz w:val="28"/>
          <w:szCs w:val="28"/>
          <w:lang w:eastAsia="ru-RU"/>
        </w:rPr>
        <w:t xml:space="preserve">, основанного на личностном подходе. Данная технология позволяет сформировать такие </w:t>
      </w:r>
      <w:proofErr w:type="spellStart"/>
      <w:r w:rsidRPr="00D6430B">
        <w:rPr>
          <w:rFonts w:ascii="Times New Roman" w:eastAsia="Times New Roman" w:hAnsi="Times New Roman" w:cs="Times New Roman"/>
          <w:sz w:val="28"/>
          <w:szCs w:val="28"/>
          <w:lang w:eastAsia="ru-RU"/>
        </w:rPr>
        <w:t>общеучебные</w:t>
      </w:r>
      <w:proofErr w:type="spellEnd"/>
      <w:r w:rsidRPr="00D6430B">
        <w:rPr>
          <w:rFonts w:ascii="Times New Roman" w:eastAsia="Times New Roman" w:hAnsi="Times New Roman" w:cs="Times New Roman"/>
          <w:sz w:val="28"/>
          <w:szCs w:val="28"/>
          <w:lang w:eastAsia="ru-RU"/>
        </w:rPr>
        <w:t xml:space="preserve"> умения как мыслить, анализировать, используется личностный опыт ученика.</w:t>
      </w:r>
      <w:r w:rsidR="00D6430B" w:rsidRPr="00D6430B">
        <w:rPr>
          <w:rFonts w:ascii="Times New Roman" w:eastAsia="Times New Roman" w:hAnsi="Times New Roman" w:cs="Times New Roman"/>
          <w:color w:val="000000"/>
          <w:sz w:val="28"/>
          <w:szCs w:val="28"/>
          <w:lang w:eastAsia="ru-RU"/>
        </w:rPr>
        <w:t>Так, в 6 классе при изучении гипотез эволюции растений, обучающиеся самостоятельно выдвигают гипотезы исходя из собственного опыта, объясняют, почему они являются гипотезой, а не теорией, отстаивают свою точку зрения.</w:t>
      </w:r>
      <w:r w:rsidR="00D6430B" w:rsidRPr="00D6430B">
        <w:rPr>
          <w:rFonts w:ascii="Times New Roman" w:eastAsia="Times New Roman" w:hAnsi="Times New Roman" w:cs="Times New Roman"/>
          <w:color w:val="000000"/>
          <w:sz w:val="28"/>
          <w:szCs w:val="28"/>
          <w:lang w:eastAsia="ru-RU"/>
        </w:rPr>
        <w:br/>
      </w:r>
      <w:r w:rsidRPr="00D6430B">
        <w:rPr>
          <w:rFonts w:ascii="Times New Roman" w:eastAsia="Times New Roman" w:hAnsi="Times New Roman" w:cs="Times New Roman"/>
          <w:sz w:val="28"/>
          <w:szCs w:val="28"/>
          <w:lang w:eastAsia="ru-RU"/>
        </w:rPr>
        <w:t xml:space="preserve"> У кого-то есть приусадебные хозяйства и поэтому многие вопросы биологии растений им хорошо знакомы, интересны и полезны?</w:t>
      </w:r>
    </w:p>
    <w:p w:rsidR="00412000" w:rsidRPr="00D6430B" w:rsidRDefault="00412000" w:rsidP="00B11C98">
      <w:pPr>
        <w:numPr>
          <w:ilvl w:val="0"/>
          <w:numId w:val="11"/>
        </w:numPr>
        <w:shd w:val="clear" w:color="auto" w:fill="FFFFFF"/>
        <w:spacing w:after="0" w:line="360"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Зачем окучивают картофель?</w:t>
      </w:r>
    </w:p>
    <w:p w:rsidR="00412000" w:rsidRPr="00D6430B" w:rsidRDefault="00412000" w:rsidP="00B11C98">
      <w:pPr>
        <w:numPr>
          <w:ilvl w:val="0"/>
          <w:numId w:val="11"/>
        </w:numPr>
        <w:shd w:val="clear" w:color="auto" w:fill="FFFFFF"/>
        <w:spacing w:after="0" w:line="360"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 xml:space="preserve">Зачем проводят </w:t>
      </w:r>
      <w:proofErr w:type="spellStart"/>
      <w:r w:rsidRPr="00D6430B">
        <w:rPr>
          <w:rFonts w:ascii="Times New Roman" w:eastAsia="Times New Roman" w:hAnsi="Times New Roman" w:cs="Times New Roman"/>
          <w:sz w:val="28"/>
          <w:szCs w:val="28"/>
          <w:lang w:eastAsia="ru-RU"/>
        </w:rPr>
        <w:t>пасынкование</w:t>
      </w:r>
      <w:proofErr w:type="spellEnd"/>
      <w:r w:rsidRPr="00D6430B">
        <w:rPr>
          <w:rFonts w:ascii="Times New Roman" w:eastAsia="Times New Roman" w:hAnsi="Times New Roman" w:cs="Times New Roman"/>
          <w:sz w:val="28"/>
          <w:szCs w:val="28"/>
          <w:lang w:eastAsia="ru-RU"/>
        </w:rPr>
        <w:t>, пикировку?</w:t>
      </w:r>
    </w:p>
    <w:p w:rsidR="00412000" w:rsidRPr="00D6430B" w:rsidRDefault="00412000" w:rsidP="00B11C98">
      <w:pPr>
        <w:numPr>
          <w:ilvl w:val="0"/>
          <w:numId w:val="11"/>
        </w:numPr>
        <w:shd w:val="clear" w:color="auto" w:fill="FFFFFF"/>
        <w:spacing w:after="0" w:line="360"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Почему нужно убирать ботву?</w:t>
      </w:r>
    </w:p>
    <w:p w:rsidR="00412000" w:rsidRPr="00D6430B" w:rsidRDefault="00412000" w:rsidP="00B11C98">
      <w:pPr>
        <w:shd w:val="clear" w:color="auto" w:fill="FFFFFF"/>
        <w:spacing w:after="0" w:line="360" w:lineRule="atLeast"/>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У многих есть домашние животные и им будут интересны вопросы об их поведении, инстинктах.</w:t>
      </w:r>
    </w:p>
    <w:p w:rsidR="00412000" w:rsidRPr="00D6430B" w:rsidRDefault="00412000" w:rsidP="00B11C98">
      <w:pPr>
        <w:shd w:val="clear" w:color="auto" w:fill="FFFFFF"/>
        <w:spacing w:after="0" w:line="360" w:lineRule="atLeast"/>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А все, что касается самого человека непосредственно всегда вызывает неподдельный интерес и желание разобраться во всех тонкостях вопросов.</w:t>
      </w:r>
    </w:p>
    <w:p w:rsidR="00412000" w:rsidRPr="00D6430B" w:rsidRDefault="00412000" w:rsidP="00B11C98">
      <w:pPr>
        <w:numPr>
          <w:ilvl w:val="0"/>
          <w:numId w:val="12"/>
        </w:numPr>
        <w:shd w:val="clear" w:color="auto" w:fill="FFFFFF"/>
        <w:spacing w:after="0" w:line="360"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Почему хорошая хозяйка яйца в холодильнике хранит немытыми, а перед использованием все же моет?</w:t>
      </w:r>
    </w:p>
    <w:p w:rsidR="00412000" w:rsidRPr="00D6430B" w:rsidRDefault="00412000" w:rsidP="00B11C98">
      <w:pPr>
        <w:numPr>
          <w:ilvl w:val="0"/>
          <w:numId w:val="12"/>
        </w:numPr>
        <w:shd w:val="clear" w:color="auto" w:fill="FFFFFF"/>
        <w:spacing w:after="0" w:line="360"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lastRenderedPageBreak/>
        <w:t>Почему «в темноте все кошки серы»?</w:t>
      </w:r>
    </w:p>
    <w:p w:rsidR="00412000" w:rsidRPr="00D6430B" w:rsidRDefault="00412000" w:rsidP="00B11C98">
      <w:pPr>
        <w:numPr>
          <w:ilvl w:val="0"/>
          <w:numId w:val="12"/>
        </w:numPr>
        <w:shd w:val="clear" w:color="auto" w:fill="FFFFFF"/>
        <w:spacing w:after="0" w:line="360"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Чем отличаются группы крови?</w:t>
      </w:r>
    </w:p>
    <w:p w:rsidR="00412000" w:rsidRPr="00D6430B" w:rsidRDefault="00412000" w:rsidP="00B11C98">
      <w:pPr>
        <w:numPr>
          <w:ilvl w:val="0"/>
          <w:numId w:val="12"/>
        </w:numPr>
        <w:shd w:val="clear" w:color="auto" w:fill="FFFFFF"/>
        <w:spacing w:after="0" w:line="360"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Какими признаками будет обладать ребенок?</w:t>
      </w:r>
    </w:p>
    <w:p w:rsidR="00412000" w:rsidRPr="00D6430B" w:rsidRDefault="00412000" w:rsidP="00B11C98">
      <w:pPr>
        <w:shd w:val="clear" w:color="auto" w:fill="FFFFFF"/>
        <w:spacing w:after="0" w:line="360" w:lineRule="atLeast"/>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Большинство из этих вопросов учитель вообще не формулирует, они возникают у самого ученика, а то что интересно ученику, будет хорошо изучено.</w:t>
      </w:r>
    </w:p>
    <w:p w:rsidR="00412000" w:rsidRPr="00D6430B" w:rsidRDefault="00412000" w:rsidP="00B11C98">
      <w:pPr>
        <w:shd w:val="clear" w:color="auto" w:fill="FFFFFF"/>
        <w:spacing w:after="0" w:line="360" w:lineRule="atLeast"/>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Результаты своей деятельности учащиеся отражают в листах индивидуальных достижений.</w:t>
      </w:r>
    </w:p>
    <w:p w:rsidR="00412000" w:rsidRPr="00D6430B" w:rsidRDefault="00412000" w:rsidP="00B11C98">
      <w:pPr>
        <w:shd w:val="clear" w:color="auto" w:fill="FFFFFF"/>
        <w:spacing w:after="0" w:line="360" w:lineRule="atLeast"/>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b/>
          <w:bCs/>
          <w:sz w:val="28"/>
          <w:szCs w:val="28"/>
          <w:lang w:eastAsia="ru-RU"/>
        </w:rPr>
        <w:t xml:space="preserve">Технология </w:t>
      </w:r>
      <w:proofErr w:type="spellStart"/>
      <w:r w:rsidRPr="00D6430B">
        <w:rPr>
          <w:rFonts w:ascii="Times New Roman" w:eastAsia="Times New Roman" w:hAnsi="Times New Roman" w:cs="Times New Roman"/>
          <w:b/>
          <w:bCs/>
          <w:sz w:val="28"/>
          <w:szCs w:val="28"/>
          <w:lang w:eastAsia="ru-RU"/>
        </w:rPr>
        <w:t>разноуровневого</w:t>
      </w:r>
      <w:proofErr w:type="spellEnd"/>
      <w:r w:rsidRPr="00D6430B">
        <w:rPr>
          <w:rFonts w:ascii="Times New Roman" w:eastAsia="Times New Roman" w:hAnsi="Times New Roman" w:cs="Times New Roman"/>
          <w:b/>
          <w:bCs/>
          <w:sz w:val="28"/>
          <w:szCs w:val="28"/>
          <w:lang w:eastAsia="ru-RU"/>
        </w:rPr>
        <w:t xml:space="preserve"> обучения</w:t>
      </w:r>
      <w:r w:rsidRPr="00D6430B">
        <w:rPr>
          <w:rFonts w:ascii="Times New Roman" w:eastAsia="Times New Roman" w:hAnsi="Times New Roman" w:cs="Times New Roman"/>
          <w:sz w:val="28"/>
          <w:szCs w:val="28"/>
          <w:lang w:eastAsia="ru-RU"/>
        </w:rPr>
        <w:t>. Данное обучение  осуществляю на всех этапах урока. При письменном опросе использую карточки различной степени сложности, тесты двух, трех уровней (разрабатываю сама). При закреплении нового материала дифференцирую вопросы на закрепление. Осуществляю дифференциацию и при проведении практических работ. Самостоятельные и проверочные  работы содержат задания обязательного уровня, задания повышенного уровня сложности. </w:t>
      </w:r>
      <w:r w:rsidRPr="00D6430B">
        <w:rPr>
          <w:rFonts w:ascii="Times New Roman" w:eastAsia="Times New Roman" w:hAnsi="Times New Roman" w:cs="Times New Roman"/>
          <w:sz w:val="28"/>
          <w:szCs w:val="28"/>
          <w:lang w:eastAsia="ru-RU"/>
        </w:rPr>
        <w:br/>
        <w:t xml:space="preserve">Контрольные работы составляю таким образом, чтобы они содержали задания разного уровня сложности. С пятого класса начинаю работу по подготовке к сдаче экзамена в формате ГИА и ЕГЭ, составляю работы таким образом, чтобы они содержали задания с выбором одного ответа из четырех, с выбором нескольких ответов, на соответствие, на умения давать краткий и полный ответ, на работу с рисунком, то есть полностью соответствовали </w:t>
      </w:r>
      <w:proofErr w:type="spellStart"/>
      <w:r w:rsidRPr="00D6430B">
        <w:rPr>
          <w:rFonts w:ascii="Times New Roman" w:eastAsia="Times New Roman" w:hAnsi="Times New Roman" w:cs="Times New Roman"/>
          <w:sz w:val="28"/>
          <w:szCs w:val="28"/>
          <w:lang w:eastAsia="ru-RU"/>
        </w:rPr>
        <w:t>КИМам</w:t>
      </w:r>
      <w:proofErr w:type="spellEnd"/>
      <w:proofErr w:type="gramStart"/>
      <w:r w:rsidRPr="00D6430B">
        <w:rPr>
          <w:rFonts w:ascii="Times New Roman" w:eastAsia="Times New Roman" w:hAnsi="Times New Roman" w:cs="Times New Roman"/>
          <w:sz w:val="28"/>
          <w:szCs w:val="28"/>
          <w:lang w:eastAsia="ru-RU"/>
        </w:rPr>
        <w:t xml:space="preserve"> .</w:t>
      </w:r>
      <w:proofErr w:type="gramEnd"/>
      <w:r w:rsidRPr="00D6430B">
        <w:rPr>
          <w:rFonts w:ascii="Times New Roman" w:eastAsia="Times New Roman" w:hAnsi="Times New Roman" w:cs="Times New Roman"/>
          <w:sz w:val="28"/>
          <w:szCs w:val="28"/>
          <w:lang w:eastAsia="ru-RU"/>
        </w:rPr>
        <w:t> </w:t>
      </w:r>
    </w:p>
    <w:p w:rsidR="00412000" w:rsidRPr="00D6430B" w:rsidRDefault="00412000" w:rsidP="00B11C98">
      <w:pPr>
        <w:shd w:val="clear" w:color="auto" w:fill="FFFFFF"/>
        <w:spacing w:after="0" w:line="360" w:lineRule="atLeast"/>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Использую дифференцированное домашнее задание, которое состоит из инвариантной и вариативной части, даю возможность ученику выбрать задание самостоятельно. Предлагаю приготовить сообщения, рисунки, гербарии, фотографии, презентации, составить кроссворд</w:t>
      </w:r>
      <w:r w:rsidR="00A86F1C">
        <w:rPr>
          <w:rFonts w:ascii="Times New Roman" w:eastAsia="Times New Roman" w:hAnsi="Times New Roman" w:cs="Times New Roman"/>
          <w:sz w:val="28"/>
          <w:szCs w:val="28"/>
          <w:lang w:eastAsia="ru-RU"/>
        </w:rPr>
        <w:t>, используя материал учебника.</w:t>
      </w:r>
      <w:r w:rsidR="00A86F1C">
        <w:rPr>
          <w:rFonts w:ascii="Times New Roman" w:eastAsia="Times New Roman" w:hAnsi="Times New Roman" w:cs="Times New Roman"/>
          <w:sz w:val="28"/>
          <w:szCs w:val="28"/>
          <w:lang w:eastAsia="ru-RU"/>
        </w:rPr>
        <w:br/>
      </w:r>
      <w:r w:rsidRPr="00D6430B">
        <w:rPr>
          <w:rFonts w:ascii="Times New Roman" w:eastAsia="Times New Roman" w:hAnsi="Times New Roman" w:cs="Times New Roman"/>
          <w:b/>
          <w:bCs/>
          <w:sz w:val="28"/>
          <w:szCs w:val="28"/>
          <w:lang w:eastAsia="ru-RU"/>
        </w:rPr>
        <w:t>Технология проектного обучения</w:t>
      </w:r>
      <w:r w:rsidRPr="00D6430B">
        <w:rPr>
          <w:rFonts w:ascii="Times New Roman" w:eastAsia="Times New Roman" w:hAnsi="Times New Roman" w:cs="Times New Roman"/>
          <w:sz w:val="28"/>
          <w:szCs w:val="28"/>
          <w:lang w:eastAsia="ru-RU"/>
        </w:rPr>
        <w:t>. Использование данной технологии позволяет ученику самостоятельно приобретать необходимые знания, умело применять их на практике дл</w:t>
      </w:r>
      <w:r w:rsidR="00A86F1C">
        <w:rPr>
          <w:rFonts w:ascii="Times New Roman" w:eastAsia="Times New Roman" w:hAnsi="Times New Roman" w:cs="Times New Roman"/>
          <w:sz w:val="28"/>
          <w:szCs w:val="28"/>
          <w:lang w:eastAsia="ru-RU"/>
        </w:rPr>
        <w:t>я решения возникающих проблем.</w:t>
      </w:r>
      <w:r w:rsidR="00A86F1C">
        <w:rPr>
          <w:rFonts w:ascii="Times New Roman" w:eastAsia="Times New Roman" w:hAnsi="Times New Roman" w:cs="Times New Roman"/>
          <w:sz w:val="28"/>
          <w:szCs w:val="28"/>
          <w:lang w:eastAsia="ru-RU"/>
        </w:rPr>
        <w:br/>
      </w:r>
      <w:r w:rsidRPr="00D6430B">
        <w:rPr>
          <w:rFonts w:ascii="Times New Roman" w:eastAsia="Times New Roman" w:hAnsi="Times New Roman" w:cs="Times New Roman"/>
          <w:sz w:val="28"/>
          <w:szCs w:val="28"/>
          <w:lang w:eastAsia="ru-RU"/>
        </w:rPr>
        <w:t>Работа над проектом всегда ориентирована на самостоятельную деятельность учащихся (индивидуальную, парную, групповую), которую они выполняют в отведенное для этой работы время (от нескольких минут урока до нескольки</w:t>
      </w:r>
      <w:r w:rsidR="00A86F1C">
        <w:rPr>
          <w:rFonts w:ascii="Times New Roman" w:eastAsia="Times New Roman" w:hAnsi="Times New Roman" w:cs="Times New Roman"/>
          <w:sz w:val="28"/>
          <w:szCs w:val="28"/>
          <w:lang w:eastAsia="ru-RU"/>
        </w:rPr>
        <w:t>х недель, а иногда и месяцев).</w:t>
      </w:r>
      <w:r w:rsidR="00A86F1C">
        <w:rPr>
          <w:rFonts w:ascii="Times New Roman" w:eastAsia="Times New Roman" w:hAnsi="Times New Roman" w:cs="Times New Roman"/>
          <w:sz w:val="28"/>
          <w:szCs w:val="28"/>
          <w:lang w:eastAsia="ru-RU"/>
        </w:rPr>
        <w:br/>
      </w:r>
      <w:r w:rsidRPr="00D6430B">
        <w:rPr>
          <w:rFonts w:ascii="Times New Roman" w:eastAsia="Times New Roman" w:hAnsi="Times New Roman" w:cs="Times New Roman"/>
          <w:sz w:val="28"/>
          <w:szCs w:val="28"/>
          <w:lang w:eastAsia="ru-RU"/>
        </w:rPr>
        <w:t>Чаще всего тематика проектов определяется практической значимостью вопроса, его актуальностью, а также возможностью использования метапредметных знаний.</w:t>
      </w:r>
    </w:p>
    <w:p w:rsidR="00412000" w:rsidRPr="00D6430B" w:rsidRDefault="00412000" w:rsidP="00B11C98">
      <w:pPr>
        <w:numPr>
          <w:ilvl w:val="0"/>
          <w:numId w:val="13"/>
        </w:numPr>
        <w:shd w:val="clear" w:color="auto" w:fill="FFFFFF"/>
        <w:spacing w:after="0" w:line="294"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Спасет ли селекция мир от продовольственной проблемы?</w:t>
      </w:r>
    </w:p>
    <w:p w:rsidR="00412000" w:rsidRPr="00D6430B" w:rsidRDefault="00412000" w:rsidP="00B11C98">
      <w:pPr>
        <w:numPr>
          <w:ilvl w:val="0"/>
          <w:numId w:val="13"/>
        </w:numPr>
        <w:shd w:val="clear" w:color="auto" w:fill="FFFFFF"/>
        <w:spacing w:after="0" w:line="294"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Почему возникает аллергия?</w:t>
      </w:r>
    </w:p>
    <w:p w:rsidR="00412000" w:rsidRPr="00D6430B" w:rsidRDefault="00412000" w:rsidP="00B11C98">
      <w:pPr>
        <w:numPr>
          <w:ilvl w:val="0"/>
          <w:numId w:val="13"/>
        </w:numPr>
        <w:shd w:val="clear" w:color="auto" w:fill="FFFFFF"/>
        <w:spacing w:after="0" w:line="294"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Нужно ли делать прививки?</w:t>
      </w:r>
    </w:p>
    <w:p w:rsidR="00412000" w:rsidRPr="00D6430B" w:rsidRDefault="00412000" w:rsidP="00B11C98">
      <w:pPr>
        <w:numPr>
          <w:ilvl w:val="0"/>
          <w:numId w:val="13"/>
        </w:numPr>
        <w:shd w:val="clear" w:color="auto" w:fill="FFFFFF"/>
        <w:spacing w:after="0" w:line="294"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lastRenderedPageBreak/>
        <w:t>Плохое зрение – приговор?</w:t>
      </w:r>
    </w:p>
    <w:p w:rsidR="00412000" w:rsidRPr="00D6430B" w:rsidRDefault="00412000" w:rsidP="00B11C98">
      <w:pPr>
        <w:numPr>
          <w:ilvl w:val="0"/>
          <w:numId w:val="13"/>
        </w:numPr>
        <w:shd w:val="clear" w:color="auto" w:fill="FFFFFF"/>
        <w:spacing w:after="0" w:line="294"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Зачем нужны дождевые черви?</w:t>
      </w:r>
    </w:p>
    <w:p w:rsidR="00412000" w:rsidRPr="00D6430B" w:rsidRDefault="00412000" w:rsidP="00B11C98">
      <w:pPr>
        <w:numPr>
          <w:ilvl w:val="0"/>
          <w:numId w:val="13"/>
        </w:numPr>
        <w:shd w:val="clear" w:color="auto" w:fill="FFFFFF"/>
        <w:spacing w:after="0" w:line="294"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Наследственные признаки моей семьи.</w:t>
      </w:r>
    </w:p>
    <w:p w:rsidR="00412000" w:rsidRPr="00D6430B" w:rsidRDefault="00412000" w:rsidP="00B11C98">
      <w:pPr>
        <w:numPr>
          <w:ilvl w:val="0"/>
          <w:numId w:val="13"/>
        </w:numPr>
        <w:shd w:val="clear" w:color="auto" w:fill="FFFFFF"/>
        <w:spacing w:after="0" w:line="294"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Можно ли победить микроорганизмы?</w:t>
      </w:r>
    </w:p>
    <w:p w:rsidR="00412000" w:rsidRPr="00D6430B" w:rsidRDefault="00412000" w:rsidP="00B11C98">
      <w:pPr>
        <w:numPr>
          <w:ilvl w:val="0"/>
          <w:numId w:val="13"/>
        </w:numPr>
        <w:shd w:val="clear" w:color="auto" w:fill="FFFFFF"/>
        <w:spacing w:after="0" w:line="294"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Есть ли будущее у человека, как биосоциального вида?</w:t>
      </w:r>
    </w:p>
    <w:p w:rsidR="00412000" w:rsidRPr="00D6430B" w:rsidRDefault="00412000" w:rsidP="00B11C98">
      <w:pPr>
        <w:numPr>
          <w:ilvl w:val="0"/>
          <w:numId w:val="13"/>
        </w:numPr>
        <w:shd w:val="clear" w:color="auto" w:fill="FFFFFF"/>
        <w:spacing w:after="0" w:line="294"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Сколько в еде пищи?</w:t>
      </w:r>
    </w:p>
    <w:p w:rsidR="00412000" w:rsidRPr="00D6430B" w:rsidRDefault="00412000" w:rsidP="00B11C98">
      <w:pPr>
        <w:numPr>
          <w:ilvl w:val="0"/>
          <w:numId w:val="13"/>
        </w:numPr>
        <w:shd w:val="clear" w:color="auto" w:fill="FFFFFF"/>
        <w:spacing w:after="0" w:line="294"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Зимой фрукты свежие?</w:t>
      </w:r>
    </w:p>
    <w:p w:rsidR="00412000" w:rsidRPr="00D6430B" w:rsidRDefault="00412000" w:rsidP="00B11C98">
      <w:pPr>
        <w:numPr>
          <w:ilvl w:val="0"/>
          <w:numId w:val="13"/>
        </w:numPr>
        <w:shd w:val="clear" w:color="auto" w:fill="FFFFFF"/>
        <w:spacing w:after="0" w:line="294"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Покормите птиц зимой.</w:t>
      </w:r>
    </w:p>
    <w:p w:rsidR="00412000" w:rsidRPr="00D6430B" w:rsidRDefault="00412000" w:rsidP="00B11C98">
      <w:pPr>
        <w:numPr>
          <w:ilvl w:val="0"/>
          <w:numId w:val="13"/>
        </w:numPr>
        <w:shd w:val="clear" w:color="auto" w:fill="FFFFFF"/>
        <w:spacing w:after="0" w:line="294" w:lineRule="atLeast"/>
        <w:ind w:left="0"/>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Значение комнатных растений.</w:t>
      </w:r>
    </w:p>
    <w:p w:rsidR="00D6430B" w:rsidRDefault="00412000" w:rsidP="00B11C9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6430B">
        <w:rPr>
          <w:rFonts w:ascii="Times New Roman" w:eastAsia="Times New Roman" w:hAnsi="Times New Roman" w:cs="Times New Roman"/>
          <w:b/>
          <w:bCs/>
          <w:sz w:val="28"/>
          <w:szCs w:val="28"/>
          <w:lang w:eastAsia="ru-RU"/>
        </w:rPr>
        <w:t>Исследовательский метод. </w:t>
      </w:r>
      <w:r w:rsidRPr="00D6430B">
        <w:rPr>
          <w:rFonts w:ascii="Times New Roman" w:eastAsia="Times New Roman" w:hAnsi="Times New Roman" w:cs="Times New Roman"/>
          <w:sz w:val="28"/>
          <w:szCs w:val="28"/>
          <w:lang w:eastAsia="ru-RU"/>
        </w:rPr>
        <w:t>Особое значение в изучении биологии имеет исследовательский метод. При использовании этого метода учащиеся выдвигают гипотезу, выбирают путь и отбирают материалы. Ученик становится в позицию активного исследователя – активизируется продуктивное мышление, формируется творческий подход к обучению. Чаще всего этот подход реализуется при выполнении лабораторных и практических работ. Так, при выполнении лабораторной работы в 6 классе  «Выявление признаков семейства по внешнему строению растений» обучающиеся в ходе работы выдвигают предположения по строению какого органа можно определи</w:t>
      </w:r>
      <w:r w:rsidR="00A86F1C">
        <w:rPr>
          <w:rFonts w:ascii="Times New Roman" w:eastAsia="Times New Roman" w:hAnsi="Times New Roman" w:cs="Times New Roman"/>
          <w:sz w:val="28"/>
          <w:szCs w:val="28"/>
          <w:lang w:eastAsia="ru-RU"/>
        </w:rPr>
        <w:t>ть принадлежность к семейству.</w:t>
      </w:r>
      <w:r w:rsidR="00A86F1C">
        <w:rPr>
          <w:rFonts w:ascii="Times New Roman" w:eastAsia="Times New Roman" w:hAnsi="Times New Roman" w:cs="Times New Roman"/>
          <w:sz w:val="28"/>
          <w:szCs w:val="28"/>
          <w:lang w:eastAsia="ru-RU"/>
        </w:rPr>
        <w:br/>
      </w:r>
      <w:r w:rsidRPr="00D6430B">
        <w:rPr>
          <w:rFonts w:ascii="Times New Roman" w:eastAsia="Times New Roman" w:hAnsi="Times New Roman" w:cs="Times New Roman"/>
          <w:sz w:val="28"/>
          <w:szCs w:val="28"/>
          <w:lang w:eastAsia="ru-RU"/>
        </w:rPr>
        <w:t>Для повышения мотивации к предмету, стимулирования учеников пятых, шестых классов часто предлагаю проведение домашних экспериментов, опытов, например, выращивание плесени и ведения дневника наблюдения, проращивание семян фасоли, наблюдения за ростом корня и др. Учащиеся должны представить результаты выполнения лабораторной работы по данной теме, таким образом формирую умение в устной и письменной форме представлять свои исследования.</w:t>
      </w:r>
      <w:r w:rsidR="00D6430B" w:rsidRPr="00D6430B">
        <w:rPr>
          <w:rFonts w:ascii="Times New Roman" w:eastAsia="Times New Roman" w:hAnsi="Times New Roman" w:cs="Times New Roman"/>
          <w:color w:val="000000"/>
          <w:sz w:val="28"/>
          <w:szCs w:val="28"/>
          <w:lang w:eastAsia="ru-RU"/>
        </w:rPr>
        <w:t xml:space="preserve"> Научить обучающихся мыслить раскованно, ярко, нестандартно, творчески, что пригодится им во взрослой жизни.</w:t>
      </w:r>
      <w:r w:rsidR="00D6430B" w:rsidRPr="00D6430B">
        <w:rPr>
          <w:rFonts w:ascii="Times New Roman" w:eastAsia="Times New Roman" w:hAnsi="Times New Roman" w:cs="Times New Roman"/>
          <w:color w:val="000000"/>
          <w:sz w:val="28"/>
          <w:szCs w:val="28"/>
          <w:lang w:eastAsia="ru-RU"/>
        </w:rPr>
        <w:br/>
        <w:t>Например, при изучении темы «Состав и строение семян» в 6 классе озвучиваю такой факт, что семена имеют различную форму и размеры, а как это зависит от</w:t>
      </w:r>
      <w:r w:rsidR="005209BF">
        <w:rPr>
          <w:rFonts w:ascii="Times New Roman" w:eastAsia="Times New Roman" w:hAnsi="Times New Roman" w:cs="Times New Roman"/>
          <w:color w:val="000000"/>
          <w:sz w:val="28"/>
          <w:szCs w:val="28"/>
          <w:lang w:eastAsia="ru-RU"/>
        </w:rPr>
        <w:t xml:space="preserve"> способа</w:t>
      </w:r>
      <w:bookmarkStart w:id="0" w:name="_GoBack"/>
      <w:bookmarkEnd w:id="0"/>
      <w:r w:rsidR="00D6430B" w:rsidRPr="00D6430B">
        <w:rPr>
          <w:rFonts w:ascii="Times New Roman" w:eastAsia="Times New Roman" w:hAnsi="Times New Roman" w:cs="Times New Roman"/>
          <w:color w:val="000000"/>
          <w:sz w:val="28"/>
          <w:szCs w:val="28"/>
          <w:lang w:eastAsia="ru-RU"/>
        </w:rPr>
        <w:t xml:space="preserve"> распространения семян? Прошу объяснить данный факт. В беседе обучающиеся приходят к мнению о взаимосвязи состава, строения и распространения семян. В процессе беседы я не комментирую высказывания учащихся.</w:t>
      </w:r>
      <w:r w:rsidR="00D6430B" w:rsidRPr="00D6430B">
        <w:rPr>
          <w:rFonts w:ascii="Times New Roman" w:eastAsia="Times New Roman" w:hAnsi="Times New Roman" w:cs="Times New Roman"/>
          <w:color w:val="000000"/>
          <w:sz w:val="28"/>
          <w:szCs w:val="28"/>
          <w:lang w:eastAsia="ru-RU"/>
        </w:rPr>
        <w:br/>
        <w:t>При изучении вирусов, говорю о том, что отношение к этим существам у ученого мира неоднозначное, они занимают пограничное положение между живой и неживой природой. После изучения, ответа на главный вопрос урока, задаю такой вопрос: «Можно ли выделить пятое царство живой природы – царство вирусов?». Это  вызывает дискуссию между учениками, где они доказывают, отстаивают свою точку зрения.</w:t>
      </w:r>
    </w:p>
    <w:p w:rsidR="00AD19B5" w:rsidRPr="00FD198B" w:rsidRDefault="00A86F1C" w:rsidP="00B11C9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86F1C">
        <w:rPr>
          <w:rFonts w:ascii="Times New Roman" w:eastAsia="Times New Roman" w:hAnsi="Times New Roman" w:cs="Times New Roman"/>
          <w:b/>
          <w:color w:val="000000"/>
          <w:sz w:val="28"/>
          <w:szCs w:val="28"/>
          <w:lang w:eastAsia="ru-RU"/>
        </w:rPr>
        <w:t xml:space="preserve">Игровые технологии. </w:t>
      </w:r>
      <w:r w:rsidR="00ED3DD0">
        <w:rPr>
          <w:rFonts w:ascii="Times New Roman" w:eastAsia="Times New Roman" w:hAnsi="Times New Roman" w:cs="Times New Roman"/>
          <w:color w:val="000000"/>
          <w:sz w:val="28"/>
          <w:szCs w:val="28"/>
          <w:lang w:eastAsia="ru-RU"/>
        </w:rPr>
        <w:t xml:space="preserve">При изучении биологии эффективно использование различных интеллектуальных игр, которые разнообразят урок, снимают напряжение, развивают познавательный интерес, развивают личностные качества, умение работать в команде. Самая популярная на моих уроках игра </w:t>
      </w:r>
      <w:r w:rsidR="00ED3DD0">
        <w:rPr>
          <w:rFonts w:ascii="Times New Roman" w:eastAsia="Times New Roman" w:hAnsi="Times New Roman" w:cs="Times New Roman"/>
          <w:color w:val="000000"/>
          <w:sz w:val="28"/>
          <w:szCs w:val="28"/>
          <w:lang w:eastAsia="ru-RU"/>
        </w:rPr>
        <w:lastRenderedPageBreak/>
        <w:t>«Пойми меня». Ее можно проводить в разли</w:t>
      </w:r>
      <w:r w:rsidR="0073678A">
        <w:rPr>
          <w:rFonts w:ascii="Times New Roman" w:eastAsia="Times New Roman" w:hAnsi="Times New Roman" w:cs="Times New Roman"/>
          <w:color w:val="000000"/>
          <w:sz w:val="28"/>
          <w:szCs w:val="28"/>
          <w:lang w:eastAsia="ru-RU"/>
        </w:rPr>
        <w:t xml:space="preserve">чных вариантах. Простой вариант: на небольших табличках учитель пишет изученные термины, выкладывает на стол, перевернув таблички вниз написанным, ученики по очереди берут их и </w:t>
      </w:r>
      <w:proofErr w:type="spellStart"/>
      <w:r w:rsidR="0073678A">
        <w:rPr>
          <w:rFonts w:ascii="Times New Roman" w:eastAsia="Times New Roman" w:hAnsi="Times New Roman" w:cs="Times New Roman"/>
          <w:color w:val="000000"/>
          <w:sz w:val="28"/>
          <w:szCs w:val="28"/>
          <w:lang w:eastAsia="ru-RU"/>
        </w:rPr>
        <w:t>обьясняют</w:t>
      </w:r>
      <w:proofErr w:type="spellEnd"/>
      <w:r w:rsidR="0073678A">
        <w:rPr>
          <w:rFonts w:ascii="Times New Roman" w:eastAsia="Times New Roman" w:hAnsi="Times New Roman" w:cs="Times New Roman"/>
          <w:color w:val="000000"/>
          <w:sz w:val="28"/>
          <w:szCs w:val="28"/>
          <w:lang w:eastAsia="ru-RU"/>
        </w:rPr>
        <w:t xml:space="preserve"> термин, не называя самого слова. Баллы ставятся и </w:t>
      </w:r>
      <w:proofErr w:type="spellStart"/>
      <w:r w:rsidR="0073678A">
        <w:rPr>
          <w:rFonts w:ascii="Times New Roman" w:eastAsia="Times New Roman" w:hAnsi="Times New Roman" w:cs="Times New Roman"/>
          <w:color w:val="000000"/>
          <w:sz w:val="28"/>
          <w:szCs w:val="28"/>
          <w:lang w:eastAsia="ru-RU"/>
        </w:rPr>
        <w:t>обьясняющему</w:t>
      </w:r>
      <w:proofErr w:type="spellEnd"/>
      <w:r w:rsidR="0073678A">
        <w:rPr>
          <w:rFonts w:ascii="Times New Roman" w:eastAsia="Times New Roman" w:hAnsi="Times New Roman" w:cs="Times New Roman"/>
          <w:color w:val="000000"/>
          <w:sz w:val="28"/>
          <w:szCs w:val="28"/>
          <w:lang w:eastAsia="ru-RU"/>
        </w:rPr>
        <w:t>, и отгадавшему. Можно провести эту игру с командами в три этапа. 1 этап: «Угадай быстрее».Каждая команда должна угадать наибольшее количество терминов за определенное время</w:t>
      </w:r>
      <w:r w:rsidR="003F26D6">
        <w:rPr>
          <w:rFonts w:ascii="Times New Roman" w:eastAsia="Times New Roman" w:hAnsi="Times New Roman" w:cs="Times New Roman"/>
          <w:color w:val="000000"/>
          <w:sz w:val="28"/>
          <w:szCs w:val="28"/>
          <w:lang w:eastAsia="ru-RU"/>
        </w:rPr>
        <w:t xml:space="preserve">. 2 этап: «Молчанка». Представитель от команды объясняет полученный от учителя термин в течение 20 секунд, товарищи молча слушают, затем каждый записывает, что понял, потом проверяются вслух ответы и засчитывается количество верных. 3 этап: «Ассоциации». Представителю команды дается термин на карточке, он записывает свои ассоциации с ним, затем команде называется термин вслух, они в течение минуты </w:t>
      </w:r>
      <w:r w:rsidR="00AD19B5">
        <w:rPr>
          <w:rFonts w:ascii="Times New Roman" w:eastAsia="Times New Roman" w:hAnsi="Times New Roman" w:cs="Times New Roman"/>
          <w:color w:val="000000"/>
          <w:sz w:val="28"/>
          <w:szCs w:val="28"/>
          <w:lang w:eastAsia="ru-RU"/>
        </w:rPr>
        <w:t>называют свои ассоциации, за каждое совпадение засчитывается балл. По итогам игры можно выставить оценки и провести рефлексию. Этапы игры можно использовать и отдельно. Перечислю еще несколько игр, которые учитель может интерпретировать в соответствии с учебной задачей: «Аукцион» (например, нужно назвать отряды Млекопитающих, побеждает тот, кто назовет последний), «Самый умный» (кто ответит на большее количество быстрых вопросов по теме), «</w:t>
      </w:r>
      <w:proofErr w:type="spellStart"/>
      <w:r w:rsidR="004871B2">
        <w:rPr>
          <w:rFonts w:ascii="Times New Roman" w:eastAsia="Times New Roman" w:hAnsi="Times New Roman" w:cs="Times New Roman"/>
          <w:color w:val="000000"/>
          <w:sz w:val="28"/>
          <w:szCs w:val="28"/>
          <w:lang w:eastAsia="ru-RU"/>
        </w:rPr>
        <w:t>Пазлы</w:t>
      </w:r>
      <w:proofErr w:type="spellEnd"/>
      <w:r w:rsidR="004871B2">
        <w:rPr>
          <w:rFonts w:ascii="Times New Roman" w:eastAsia="Times New Roman" w:hAnsi="Times New Roman" w:cs="Times New Roman"/>
          <w:color w:val="000000"/>
          <w:sz w:val="28"/>
          <w:szCs w:val="28"/>
          <w:lang w:eastAsia="ru-RU"/>
        </w:rPr>
        <w:t>» (можно выбирать картинки по темам</w:t>
      </w:r>
      <w:r w:rsidR="006E3AFD">
        <w:rPr>
          <w:rFonts w:ascii="Times New Roman" w:eastAsia="Times New Roman" w:hAnsi="Times New Roman" w:cs="Times New Roman"/>
          <w:color w:val="000000"/>
          <w:sz w:val="28"/>
          <w:szCs w:val="28"/>
          <w:lang w:eastAsia="ru-RU"/>
        </w:rPr>
        <w:t xml:space="preserve"> или термины совмещать с определениями и т.д.).</w:t>
      </w:r>
    </w:p>
    <w:p w:rsidR="00412000" w:rsidRPr="00D6430B" w:rsidRDefault="00412000" w:rsidP="00B11C98">
      <w:pPr>
        <w:shd w:val="clear" w:color="auto" w:fill="FFFFFF"/>
        <w:spacing w:after="0" w:line="360" w:lineRule="atLeast"/>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b/>
          <w:bCs/>
          <w:sz w:val="28"/>
          <w:szCs w:val="28"/>
          <w:lang w:eastAsia="ru-RU"/>
        </w:rPr>
        <w:t>Компьютерные технологии.</w:t>
      </w:r>
      <w:r w:rsidRPr="00D6430B">
        <w:rPr>
          <w:rFonts w:ascii="Times New Roman" w:eastAsia="Times New Roman" w:hAnsi="Times New Roman" w:cs="Times New Roman"/>
          <w:sz w:val="28"/>
          <w:szCs w:val="28"/>
          <w:lang w:eastAsia="ru-RU"/>
        </w:rPr>
        <w:t xml:space="preserve"> Реализация </w:t>
      </w:r>
      <w:proofErr w:type="spellStart"/>
      <w:r w:rsidRPr="00D6430B">
        <w:rPr>
          <w:rFonts w:ascii="Times New Roman" w:eastAsia="Times New Roman" w:hAnsi="Times New Roman" w:cs="Times New Roman"/>
          <w:sz w:val="28"/>
          <w:szCs w:val="28"/>
          <w:lang w:eastAsia="ru-RU"/>
        </w:rPr>
        <w:t>системно-деятельностного</w:t>
      </w:r>
      <w:proofErr w:type="spellEnd"/>
      <w:r w:rsidRPr="00D6430B">
        <w:rPr>
          <w:rFonts w:ascii="Times New Roman" w:eastAsia="Times New Roman" w:hAnsi="Times New Roman" w:cs="Times New Roman"/>
          <w:sz w:val="28"/>
          <w:szCs w:val="28"/>
          <w:lang w:eastAsia="ru-RU"/>
        </w:rPr>
        <w:t xml:space="preserve"> подхода при обучении биологии возможна и с помощью применения компьютерных технологий. Это направление в педагогической деятельности, требующее информационной компетентности и особой подготовки – эта технология близка и понятна детям. Процесс изучения биологии становится интереснее для учащихся, поэтому стараюсь идти в ногу с потребностями детей…</w:t>
      </w:r>
    </w:p>
    <w:p w:rsidR="00412000" w:rsidRDefault="00412000" w:rsidP="00B11C98">
      <w:pPr>
        <w:shd w:val="clear" w:color="auto" w:fill="FFFFFF"/>
        <w:spacing w:after="0" w:line="360" w:lineRule="atLeast"/>
        <w:jc w:val="both"/>
        <w:rPr>
          <w:rFonts w:ascii="Times New Roman" w:eastAsia="Times New Roman" w:hAnsi="Times New Roman" w:cs="Times New Roman"/>
          <w:sz w:val="28"/>
          <w:szCs w:val="28"/>
          <w:lang w:eastAsia="ru-RU"/>
        </w:rPr>
      </w:pPr>
      <w:r w:rsidRPr="00D6430B">
        <w:rPr>
          <w:rFonts w:ascii="Times New Roman" w:eastAsia="Times New Roman" w:hAnsi="Times New Roman" w:cs="Times New Roman"/>
          <w:sz w:val="28"/>
          <w:szCs w:val="28"/>
          <w:lang w:eastAsia="ru-RU"/>
        </w:rPr>
        <w:t>Электронные образовательные ресурсы по биологии обеспечивают научность и наглядность при проведении уроков. Самое главное, у меня, как у учителя появилась обширная база данных, которую можно использовать в работе. Кроме того, визуальная насыщенность учебного материала делает его ярким, убедительным. Компьютерные презентации позволяют акцентировать внимание учащихся на значимых моментах информации и создавать наглядные эффектные образы.</w:t>
      </w:r>
    </w:p>
    <w:p w:rsidR="00EE5FCE" w:rsidRDefault="00C76D49" w:rsidP="00B11C98">
      <w:pPr>
        <w:shd w:val="clear" w:color="auto" w:fill="FFFFFF"/>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Систематически</w:t>
      </w:r>
      <w:r w:rsidR="00EE5FCE">
        <w:rPr>
          <w:rFonts w:ascii="Times New Roman" w:eastAsia="Times New Roman" w:hAnsi="Times New Roman" w:cs="Times New Roman"/>
          <w:sz w:val="28"/>
          <w:szCs w:val="28"/>
          <w:lang w:eastAsia="ru-RU"/>
        </w:rPr>
        <w:t xml:space="preserve"> для реализации </w:t>
      </w:r>
      <w:proofErr w:type="spellStart"/>
      <w:r w:rsidR="00EE5FCE">
        <w:rPr>
          <w:rFonts w:ascii="Times New Roman" w:eastAsia="Times New Roman" w:hAnsi="Times New Roman" w:cs="Times New Roman"/>
          <w:sz w:val="28"/>
          <w:szCs w:val="28"/>
          <w:lang w:eastAsia="ru-RU"/>
        </w:rPr>
        <w:t>системно-деятельностного</w:t>
      </w:r>
      <w:proofErr w:type="spellEnd"/>
      <w:r w:rsidR="00EE5FCE">
        <w:rPr>
          <w:rFonts w:ascii="Times New Roman" w:eastAsia="Times New Roman" w:hAnsi="Times New Roman" w:cs="Times New Roman"/>
          <w:sz w:val="28"/>
          <w:szCs w:val="28"/>
          <w:lang w:eastAsia="ru-RU"/>
        </w:rPr>
        <w:t xml:space="preserve"> подхода я использую </w:t>
      </w:r>
      <w:r w:rsidR="00EE5FCE" w:rsidRPr="00EE5FCE">
        <w:rPr>
          <w:rFonts w:ascii="Times New Roman" w:eastAsia="Times New Roman" w:hAnsi="Times New Roman" w:cs="Times New Roman"/>
          <w:b/>
          <w:sz w:val="28"/>
          <w:szCs w:val="28"/>
          <w:lang w:eastAsia="ru-RU"/>
        </w:rPr>
        <w:t>печатные рабочие тетради</w:t>
      </w:r>
      <w:r>
        <w:rPr>
          <w:rFonts w:ascii="Times New Roman" w:eastAsia="Times New Roman" w:hAnsi="Times New Roman" w:cs="Times New Roman"/>
          <w:sz w:val="28"/>
          <w:szCs w:val="28"/>
          <w:lang w:eastAsia="ru-RU"/>
        </w:rPr>
        <w:t xml:space="preserve"> к учебникам биологии в 5,6,7,8</w:t>
      </w:r>
      <w:r w:rsidR="00EE5FCE">
        <w:rPr>
          <w:rFonts w:ascii="Times New Roman" w:eastAsia="Times New Roman" w:hAnsi="Times New Roman" w:cs="Times New Roman"/>
          <w:sz w:val="28"/>
          <w:szCs w:val="28"/>
          <w:lang w:eastAsia="ru-RU"/>
        </w:rPr>
        <w:t xml:space="preserve"> классах</w:t>
      </w:r>
      <w:r>
        <w:rPr>
          <w:rFonts w:ascii="Times New Roman" w:eastAsia="Times New Roman" w:hAnsi="Times New Roman" w:cs="Times New Roman"/>
          <w:sz w:val="28"/>
          <w:szCs w:val="28"/>
          <w:lang w:eastAsia="ru-RU"/>
        </w:rPr>
        <w:t xml:space="preserve">. Они полностью соответствуют требованиям ФГОС. Включают разнообразные </w:t>
      </w:r>
      <w:proofErr w:type="spellStart"/>
      <w:r>
        <w:rPr>
          <w:rFonts w:ascii="Times New Roman" w:eastAsia="Times New Roman" w:hAnsi="Times New Roman" w:cs="Times New Roman"/>
          <w:sz w:val="28"/>
          <w:szCs w:val="28"/>
          <w:lang w:eastAsia="ru-RU"/>
        </w:rPr>
        <w:t>разноуровневые</w:t>
      </w:r>
      <w:proofErr w:type="spellEnd"/>
      <w:r>
        <w:rPr>
          <w:rFonts w:ascii="Times New Roman" w:eastAsia="Times New Roman" w:hAnsi="Times New Roman" w:cs="Times New Roman"/>
          <w:sz w:val="28"/>
          <w:szCs w:val="28"/>
          <w:lang w:eastAsia="ru-RU"/>
        </w:rPr>
        <w:t xml:space="preserve"> задания</w:t>
      </w:r>
      <w:r w:rsidR="000A5C53">
        <w:rPr>
          <w:rFonts w:ascii="Times New Roman" w:eastAsia="Times New Roman" w:hAnsi="Times New Roman" w:cs="Times New Roman"/>
          <w:sz w:val="28"/>
          <w:szCs w:val="28"/>
          <w:lang w:eastAsia="ru-RU"/>
        </w:rPr>
        <w:t>, тесты, иллюстрации, проекты, лабораторные работы. При выполнении заданий ребята учатся работать с учебником, искать дополнительные источники информации, совершают практические действия.</w:t>
      </w:r>
    </w:p>
    <w:p w:rsidR="000A5C53" w:rsidRDefault="007C328F" w:rsidP="00B11C98">
      <w:pPr>
        <w:shd w:val="clear" w:color="auto" w:fill="FFFFFF"/>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Часто на своих уроках я использую </w:t>
      </w:r>
      <w:r w:rsidRPr="007C328F">
        <w:rPr>
          <w:rFonts w:ascii="Times New Roman" w:eastAsia="Times New Roman" w:hAnsi="Times New Roman" w:cs="Times New Roman"/>
          <w:b/>
          <w:sz w:val="28"/>
          <w:szCs w:val="28"/>
          <w:lang w:eastAsia="ru-RU"/>
        </w:rPr>
        <w:t>наборы плакатов</w:t>
      </w:r>
      <w:r>
        <w:rPr>
          <w:rFonts w:ascii="Times New Roman" w:eastAsia="Times New Roman" w:hAnsi="Times New Roman" w:cs="Times New Roman"/>
          <w:sz w:val="28"/>
          <w:szCs w:val="28"/>
          <w:lang w:eastAsia="ru-RU"/>
        </w:rPr>
        <w:t xml:space="preserve"> по темам «Растения», «Животные», «Человек». Яркие, четкие рисунки, фотографии позволяют ученику еще раз повторить и закрепить знания, развивают пространственное воображение, помогают учителю проверить знания каждого ребенка, дают возможность поработать в группе. К каждому набору прилагается журнал с</w:t>
      </w:r>
      <w:r w:rsidR="002936E9">
        <w:rPr>
          <w:rFonts w:ascii="Times New Roman" w:eastAsia="Times New Roman" w:hAnsi="Times New Roman" w:cs="Times New Roman"/>
          <w:sz w:val="28"/>
          <w:szCs w:val="28"/>
          <w:lang w:eastAsia="ru-RU"/>
        </w:rPr>
        <w:t xml:space="preserve"> описанием плакатов для учителя, где можно найти быстро соответствующую тему.</w:t>
      </w:r>
    </w:p>
    <w:p w:rsidR="00C76D49" w:rsidRDefault="00C76D49" w:rsidP="00B11C98">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FF1EED">
        <w:rPr>
          <w:rFonts w:ascii="Times New Roman" w:eastAsia="Times New Roman" w:hAnsi="Times New Roman" w:cs="Times New Roman"/>
          <w:color w:val="000000"/>
          <w:sz w:val="28"/>
          <w:szCs w:val="28"/>
          <w:lang w:eastAsia="ru-RU"/>
        </w:rPr>
        <w:t xml:space="preserve">Чтобы реализация </w:t>
      </w:r>
      <w:proofErr w:type="spellStart"/>
      <w:r w:rsidRPr="00FF1EED">
        <w:rPr>
          <w:rFonts w:ascii="Times New Roman" w:eastAsia="Times New Roman" w:hAnsi="Times New Roman" w:cs="Times New Roman"/>
          <w:color w:val="000000"/>
          <w:sz w:val="28"/>
          <w:szCs w:val="28"/>
          <w:lang w:eastAsia="ru-RU"/>
        </w:rPr>
        <w:t>системно-деятельностного</w:t>
      </w:r>
      <w:proofErr w:type="spellEnd"/>
      <w:r w:rsidRPr="00FF1EED">
        <w:rPr>
          <w:rFonts w:ascii="Times New Roman" w:eastAsia="Times New Roman" w:hAnsi="Times New Roman" w:cs="Times New Roman"/>
          <w:color w:val="000000"/>
          <w:sz w:val="28"/>
          <w:szCs w:val="28"/>
          <w:lang w:eastAsia="ru-RU"/>
        </w:rPr>
        <w:t xml:space="preserve"> подхода была полноценной, необходимо изучать не кажды</w:t>
      </w:r>
      <w:r w:rsidR="002936E9">
        <w:rPr>
          <w:rFonts w:ascii="Times New Roman" w:eastAsia="Times New Roman" w:hAnsi="Times New Roman" w:cs="Times New Roman"/>
          <w:color w:val="000000"/>
          <w:sz w:val="28"/>
          <w:szCs w:val="28"/>
          <w:lang w:eastAsia="ru-RU"/>
        </w:rPr>
        <w:t>й предмет отдельно, а развивать</w:t>
      </w:r>
      <w:r w:rsidR="00937EC5">
        <w:rPr>
          <w:rFonts w:ascii="Times New Roman" w:eastAsia="Times New Roman" w:hAnsi="Times New Roman" w:cs="Times New Roman"/>
          <w:color w:val="000000"/>
          <w:sz w:val="28"/>
          <w:szCs w:val="28"/>
          <w:lang w:eastAsia="ru-RU"/>
        </w:rPr>
        <w:t xml:space="preserve"> </w:t>
      </w:r>
      <w:proofErr w:type="spellStart"/>
      <w:r w:rsidRPr="002775CF">
        <w:rPr>
          <w:rFonts w:ascii="Times New Roman" w:eastAsia="Times New Roman" w:hAnsi="Times New Roman" w:cs="Times New Roman"/>
          <w:b/>
          <w:color w:val="000000"/>
          <w:sz w:val="28"/>
          <w:szCs w:val="28"/>
          <w:lang w:eastAsia="ru-RU"/>
        </w:rPr>
        <w:t>межпредмет</w:t>
      </w:r>
      <w:r w:rsidR="002936E9" w:rsidRPr="002775CF">
        <w:rPr>
          <w:rFonts w:ascii="Times New Roman" w:eastAsia="Times New Roman" w:hAnsi="Times New Roman" w:cs="Times New Roman"/>
          <w:b/>
          <w:color w:val="000000"/>
          <w:sz w:val="28"/>
          <w:szCs w:val="28"/>
          <w:lang w:eastAsia="ru-RU"/>
        </w:rPr>
        <w:t>ные</w:t>
      </w:r>
      <w:proofErr w:type="spellEnd"/>
      <w:r w:rsidR="002936E9" w:rsidRPr="002775CF">
        <w:rPr>
          <w:rFonts w:ascii="Times New Roman" w:eastAsia="Times New Roman" w:hAnsi="Times New Roman" w:cs="Times New Roman"/>
          <w:b/>
          <w:color w:val="000000"/>
          <w:sz w:val="28"/>
          <w:szCs w:val="28"/>
          <w:lang w:eastAsia="ru-RU"/>
        </w:rPr>
        <w:t xml:space="preserve"> связи</w:t>
      </w:r>
      <w:r w:rsidRPr="00FF1EED">
        <w:rPr>
          <w:rFonts w:ascii="Times New Roman" w:eastAsia="Times New Roman" w:hAnsi="Times New Roman" w:cs="Times New Roman"/>
          <w:color w:val="000000"/>
          <w:sz w:val="28"/>
          <w:szCs w:val="28"/>
          <w:lang w:eastAsia="ru-RU"/>
        </w:rPr>
        <w:t>. Если на уроках перед школьниками будут ставиться практические задачи из реальной жизни на стыке наук, процесс обучения будет для них более запоминающимся и интересным. Соответственно программа будет усваиваться активнее. Также ученики лучше поймут взаимосвязь между различными научными дисциплинами</w:t>
      </w:r>
      <w:r w:rsidR="002775CF">
        <w:rPr>
          <w:rFonts w:ascii="Times New Roman" w:eastAsia="Times New Roman" w:hAnsi="Times New Roman" w:cs="Times New Roman"/>
          <w:color w:val="000000"/>
          <w:sz w:val="28"/>
          <w:szCs w:val="28"/>
          <w:lang w:eastAsia="ru-RU"/>
        </w:rPr>
        <w:t>.</w:t>
      </w:r>
    </w:p>
    <w:p w:rsidR="002775CF" w:rsidRDefault="002775CF" w:rsidP="00B11C98">
      <w:pPr>
        <w:shd w:val="clear" w:color="auto" w:fill="FFFFFF"/>
        <w:spacing w:after="0" w:line="360" w:lineRule="atLeast"/>
        <w:jc w:val="both"/>
        <w:rPr>
          <w:rFonts w:ascii="Times New Roman" w:eastAsia="Times New Roman" w:hAnsi="Times New Roman" w:cs="Times New Roman"/>
          <w:color w:val="000000"/>
          <w:sz w:val="28"/>
          <w:szCs w:val="28"/>
          <w:lang w:eastAsia="ru-RU"/>
        </w:rPr>
      </w:pPr>
    </w:p>
    <w:p w:rsidR="002775CF" w:rsidRDefault="002775CF" w:rsidP="00B11C98">
      <w:pPr>
        <w:shd w:val="clear" w:color="auto" w:fill="FFFFFF"/>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заключение, хочу еще раз повторить мысль, что системно-деятельностный подход</w:t>
      </w:r>
      <w:r w:rsidR="00D67879">
        <w:rPr>
          <w:rFonts w:ascii="Times New Roman" w:eastAsia="Times New Roman" w:hAnsi="Times New Roman" w:cs="Times New Roman"/>
          <w:color w:val="000000"/>
          <w:sz w:val="28"/>
          <w:szCs w:val="28"/>
          <w:lang w:eastAsia="ru-RU"/>
        </w:rPr>
        <w:t xml:space="preserve"> соединяет в себе и традиционные, и современные инновационные методы и формы работы. Настоящему педагогу не нужно перестраивать свою тактику урока, а грамотно включать в него новшества, предлагаемые ФГОС. Главное, подходить к уроку творчески, с фантазией, с желанием не отставать от нового времени! Желаю всем получать радость и удовлетворение от каждого урока.</w:t>
      </w:r>
    </w:p>
    <w:p w:rsidR="00D67879" w:rsidRDefault="00D67879" w:rsidP="00B11C98">
      <w:pPr>
        <w:shd w:val="clear" w:color="auto" w:fill="FFFFFF"/>
        <w:spacing w:after="0" w:line="360" w:lineRule="atLeast"/>
        <w:jc w:val="both"/>
        <w:rPr>
          <w:rFonts w:ascii="Times New Roman" w:eastAsia="Times New Roman" w:hAnsi="Times New Roman" w:cs="Times New Roman"/>
          <w:color w:val="000000"/>
          <w:sz w:val="28"/>
          <w:szCs w:val="28"/>
          <w:lang w:eastAsia="ru-RU"/>
        </w:rPr>
      </w:pPr>
    </w:p>
    <w:p w:rsidR="00D67879" w:rsidRDefault="00D67879" w:rsidP="00B11C98">
      <w:pPr>
        <w:shd w:val="clear" w:color="auto" w:fill="FFFFFF"/>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Использованные материалы:</w:t>
      </w:r>
    </w:p>
    <w:p w:rsidR="00F74138" w:rsidRPr="00F74138" w:rsidRDefault="00F74138" w:rsidP="00B11C98">
      <w:pPr>
        <w:shd w:val="clear" w:color="auto" w:fill="FFFFFF"/>
        <w:spacing w:after="0" w:line="360" w:lineRule="atLeast"/>
        <w:jc w:val="both"/>
        <w:rPr>
          <w:rFonts w:ascii="Times New Roman" w:eastAsia="Times New Roman" w:hAnsi="Times New Roman" w:cs="Times New Roman"/>
          <w:sz w:val="28"/>
          <w:szCs w:val="28"/>
          <w:lang w:eastAsia="ru-RU"/>
        </w:rPr>
      </w:pPr>
      <w:r w:rsidRPr="00F74138">
        <w:rPr>
          <w:rFonts w:ascii="Times New Roman" w:hAnsi="Times New Roman" w:cs="Times New Roman"/>
          <w:color w:val="333333"/>
          <w:sz w:val="28"/>
          <w:szCs w:val="28"/>
          <w:shd w:val="clear" w:color="auto" w:fill="F6F6F6"/>
        </w:rPr>
        <w:t xml:space="preserve">Шумейко, О. Н. Реализация </w:t>
      </w:r>
      <w:proofErr w:type="spellStart"/>
      <w:r w:rsidRPr="00F74138">
        <w:rPr>
          <w:rFonts w:ascii="Times New Roman" w:hAnsi="Times New Roman" w:cs="Times New Roman"/>
          <w:color w:val="333333"/>
          <w:sz w:val="28"/>
          <w:szCs w:val="28"/>
          <w:shd w:val="clear" w:color="auto" w:fill="F6F6F6"/>
        </w:rPr>
        <w:t>системно-деятельностного</w:t>
      </w:r>
      <w:proofErr w:type="spellEnd"/>
      <w:r w:rsidRPr="00F74138">
        <w:rPr>
          <w:rFonts w:ascii="Times New Roman" w:hAnsi="Times New Roman" w:cs="Times New Roman"/>
          <w:color w:val="333333"/>
          <w:sz w:val="28"/>
          <w:szCs w:val="28"/>
          <w:shd w:val="clear" w:color="auto" w:fill="F6F6F6"/>
        </w:rPr>
        <w:t xml:space="preserve"> подхода в процессе обучения / О. Н. Шумейко. — Текст</w:t>
      </w:r>
      <w:proofErr w:type="gramStart"/>
      <w:r w:rsidRPr="00F74138">
        <w:rPr>
          <w:rFonts w:ascii="Times New Roman" w:hAnsi="Times New Roman" w:cs="Times New Roman"/>
          <w:color w:val="333333"/>
          <w:sz w:val="28"/>
          <w:szCs w:val="28"/>
          <w:shd w:val="clear" w:color="auto" w:fill="F6F6F6"/>
        </w:rPr>
        <w:t xml:space="preserve"> :</w:t>
      </w:r>
      <w:proofErr w:type="gramEnd"/>
      <w:r w:rsidRPr="00F74138">
        <w:rPr>
          <w:rFonts w:ascii="Times New Roman" w:hAnsi="Times New Roman" w:cs="Times New Roman"/>
          <w:color w:val="333333"/>
          <w:sz w:val="28"/>
          <w:szCs w:val="28"/>
          <w:shd w:val="clear" w:color="auto" w:fill="F6F6F6"/>
        </w:rPr>
        <w:t xml:space="preserve"> непосредственный // Актуальные вопросы современной педагогики : материалы VIII </w:t>
      </w:r>
      <w:proofErr w:type="spellStart"/>
      <w:r w:rsidRPr="00F74138">
        <w:rPr>
          <w:rFonts w:ascii="Times New Roman" w:hAnsi="Times New Roman" w:cs="Times New Roman"/>
          <w:color w:val="333333"/>
          <w:sz w:val="28"/>
          <w:szCs w:val="28"/>
          <w:shd w:val="clear" w:color="auto" w:fill="F6F6F6"/>
        </w:rPr>
        <w:t>Междунар</w:t>
      </w:r>
      <w:proofErr w:type="spellEnd"/>
      <w:r w:rsidRPr="00F74138">
        <w:rPr>
          <w:rFonts w:ascii="Times New Roman" w:hAnsi="Times New Roman" w:cs="Times New Roman"/>
          <w:color w:val="333333"/>
          <w:sz w:val="28"/>
          <w:szCs w:val="28"/>
          <w:shd w:val="clear" w:color="auto" w:fill="F6F6F6"/>
        </w:rPr>
        <w:t xml:space="preserve">. науч. </w:t>
      </w:r>
      <w:proofErr w:type="spellStart"/>
      <w:r w:rsidRPr="00F74138">
        <w:rPr>
          <w:rFonts w:ascii="Times New Roman" w:hAnsi="Times New Roman" w:cs="Times New Roman"/>
          <w:color w:val="333333"/>
          <w:sz w:val="28"/>
          <w:szCs w:val="28"/>
          <w:shd w:val="clear" w:color="auto" w:fill="F6F6F6"/>
        </w:rPr>
        <w:t>конф</w:t>
      </w:r>
      <w:proofErr w:type="spellEnd"/>
      <w:r w:rsidRPr="00F74138">
        <w:rPr>
          <w:rFonts w:ascii="Times New Roman" w:hAnsi="Times New Roman" w:cs="Times New Roman"/>
          <w:color w:val="333333"/>
          <w:sz w:val="28"/>
          <w:szCs w:val="28"/>
          <w:shd w:val="clear" w:color="auto" w:fill="F6F6F6"/>
        </w:rPr>
        <w:t>. (г. Самара, март 2016 г.). — Самара</w:t>
      </w:r>
      <w:proofErr w:type="gramStart"/>
      <w:r w:rsidRPr="00F74138">
        <w:rPr>
          <w:rFonts w:ascii="Times New Roman" w:hAnsi="Times New Roman" w:cs="Times New Roman"/>
          <w:color w:val="333333"/>
          <w:sz w:val="28"/>
          <w:szCs w:val="28"/>
          <w:shd w:val="clear" w:color="auto" w:fill="F6F6F6"/>
        </w:rPr>
        <w:t xml:space="preserve"> :</w:t>
      </w:r>
      <w:proofErr w:type="gramEnd"/>
      <w:r w:rsidRPr="00F74138">
        <w:rPr>
          <w:rFonts w:ascii="Times New Roman" w:hAnsi="Times New Roman" w:cs="Times New Roman"/>
          <w:color w:val="333333"/>
          <w:sz w:val="28"/>
          <w:szCs w:val="28"/>
          <w:shd w:val="clear" w:color="auto" w:fill="F6F6F6"/>
        </w:rPr>
        <w:t xml:space="preserve"> ООО "Издательство АСГАРД", 2016. — С. 18-25. — URL:</w:t>
      </w:r>
    </w:p>
    <w:p w:rsidR="005B22F8" w:rsidRPr="005B22F8" w:rsidRDefault="005B22F8" w:rsidP="005B22F8">
      <w:pPr>
        <w:spacing w:after="0" w:line="240" w:lineRule="auto"/>
        <w:rPr>
          <w:rFonts w:ascii="Times New Roman" w:eastAsia="Times New Roman" w:hAnsi="Times New Roman" w:cs="Times New Roman"/>
          <w:sz w:val="24"/>
          <w:szCs w:val="24"/>
          <w:lang w:eastAsia="ru-RU"/>
        </w:rPr>
      </w:pPr>
    </w:p>
    <w:p w:rsidR="005B22F8" w:rsidRPr="005B22F8" w:rsidRDefault="005B22F8" w:rsidP="005B22F8">
      <w:pPr>
        <w:shd w:val="clear" w:color="auto" w:fill="FFFFFF"/>
        <w:spacing w:after="150" w:line="240" w:lineRule="auto"/>
        <w:rPr>
          <w:rFonts w:ascii="Arial" w:eastAsia="Times New Roman" w:hAnsi="Arial" w:cs="Arial"/>
          <w:color w:val="000000"/>
          <w:sz w:val="21"/>
          <w:szCs w:val="21"/>
          <w:lang w:eastAsia="ru-RU"/>
        </w:rPr>
      </w:pPr>
      <w:r w:rsidRPr="005B22F8">
        <w:rPr>
          <w:rFonts w:ascii="Arial" w:eastAsia="Times New Roman" w:hAnsi="Arial" w:cs="Arial"/>
          <w:color w:val="000000"/>
          <w:sz w:val="21"/>
          <w:szCs w:val="21"/>
          <w:lang w:eastAsia="ru-RU"/>
        </w:rPr>
        <w:t> </w:t>
      </w:r>
    </w:p>
    <w:p w:rsidR="005B22F8" w:rsidRPr="005B22F8" w:rsidRDefault="005B22F8" w:rsidP="005B22F8">
      <w:pPr>
        <w:shd w:val="clear" w:color="auto" w:fill="FFFFFF"/>
        <w:spacing w:after="150" w:line="240" w:lineRule="auto"/>
        <w:rPr>
          <w:rFonts w:ascii="Arial" w:eastAsia="Times New Roman" w:hAnsi="Arial" w:cs="Arial"/>
          <w:color w:val="000000"/>
          <w:sz w:val="21"/>
          <w:szCs w:val="21"/>
          <w:lang w:eastAsia="ru-RU"/>
        </w:rPr>
      </w:pPr>
    </w:p>
    <w:p w:rsidR="005B22F8" w:rsidRPr="005B22F8" w:rsidRDefault="005B22F8" w:rsidP="005B22F8">
      <w:pPr>
        <w:shd w:val="clear" w:color="auto" w:fill="FFFFFF"/>
        <w:spacing w:after="150" w:line="240" w:lineRule="auto"/>
        <w:rPr>
          <w:rFonts w:ascii="Arial" w:eastAsia="Times New Roman" w:hAnsi="Arial" w:cs="Arial"/>
          <w:color w:val="000000"/>
          <w:sz w:val="21"/>
          <w:szCs w:val="21"/>
          <w:lang w:eastAsia="ru-RU"/>
        </w:rPr>
      </w:pPr>
    </w:p>
    <w:p w:rsidR="005B22F8" w:rsidRPr="005B22F8" w:rsidRDefault="005B22F8" w:rsidP="005B22F8">
      <w:pPr>
        <w:shd w:val="clear" w:color="auto" w:fill="FFFFFF"/>
        <w:spacing w:after="150" w:line="240" w:lineRule="auto"/>
        <w:rPr>
          <w:rFonts w:ascii="Arial" w:eastAsia="Times New Roman" w:hAnsi="Arial" w:cs="Arial"/>
          <w:color w:val="000000"/>
          <w:sz w:val="21"/>
          <w:szCs w:val="21"/>
          <w:lang w:eastAsia="ru-RU"/>
        </w:rPr>
      </w:pPr>
    </w:p>
    <w:p w:rsidR="005B22F8" w:rsidRPr="005B22F8" w:rsidRDefault="005B22F8" w:rsidP="005B22F8">
      <w:pPr>
        <w:shd w:val="clear" w:color="auto" w:fill="FFFFFF"/>
        <w:spacing w:after="150" w:line="240" w:lineRule="auto"/>
        <w:rPr>
          <w:rFonts w:ascii="Arial" w:eastAsia="Times New Roman" w:hAnsi="Arial" w:cs="Arial"/>
          <w:color w:val="000000"/>
          <w:sz w:val="21"/>
          <w:szCs w:val="21"/>
          <w:lang w:eastAsia="ru-RU"/>
        </w:rPr>
      </w:pPr>
    </w:p>
    <w:p w:rsidR="005B22F8" w:rsidRPr="005B22F8" w:rsidRDefault="005B22F8" w:rsidP="005B22F8">
      <w:pPr>
        <w:shd w:val="clear" w:color="auto" w:fill="FFFFFF"/>
        <w:spacing w:after="150" w:line="240" w:lineRule="auto"/>
        <w:rPr>
          <w:rFonts w:ascii="Arial" w:eastAsia="Times New Roman" w:hAnsi="Arial" w:cs="Arial"/>
          <w:color w:val="000000"/>
          <w:sz w:val="21"/>
          <w:szCs w:val="21"/>
          <w:lang w:eastAsia="ru-RU"/>
        </w:rPr>
      </w:pPr>
    </w:p>
    <w:p w:rsidR="005B22F8" w:rsidRPr="005B22F8" w:rsidRDefault="005B22F8" w:rsidP="005B22F8">
      <w:pPr>
        <w:shd w:val="clear" w:color="auto" w:fill="FFFFFF"/>
        <w:spacing w:after="150" w:line="240" w:lineRule="auto"/>
        <w:rPr>
          <w:rFonts w:ascii="Arial" w:eastAsia="Times New Roman" w:hAnsi="Arial" w:cs="Arial"/>
          <w:color w:val="000000"/>
          <w:sz w:val="21"/>
          <w:szCs w:val="21"/>
          <w:lang w:eastAsia="ru-RU"/>
        </w:rPr>
      </w:pPr>
    </w:p>
    <w:p w:rsidR="005B22F8" w:rsidRPr="005B22F8" w:rsidRDefault="005B22F8" w:rsidP="005B22F8">
      <w:pPr>
        <w:shd w:val="clear" w:color="auto" w:fill="FFFFFF"/>
        <w:spacing w:after="150" w:line="240" w:lineRule="auto"/>
        <w:rPr>
          <w:rFonts w:ascii="Arial" w:eastAsia="Times New Roman" w:hAnsi="Arial" w:cs="Arial"/>
          <w:color w:val="000000"/>
          <w:sz w:val="21"/>
          <w:szCs w:val="21"/>
          <w:lang w:eastAsia="ru-RU"/>
        </w:rPr>
      </w:pPr>
    </w:p>
    <w:p w:rsidR="005B22F8" w:rsidRPr="005B22F8" w:rsidRDefault="005B22F8" w:rsidP="005B22F8">
      <w:pPr>
        <w:shd w:val="clear" w:color="auto" w:fill="FFFFFF"/>
        <w:spacing w:after="150" w:line="240" w:lineRule="auto"/>
        <w:rPr>
          <w:rFonts w:ascii="Arial" w:eastAsia="Times New Roman" w:hAnsi="Arial" w:cs="Arial"/>
          <w:color w:val="000000"/>
          <w:sz w:val="21"/>
          <w:szCs w:val="21"/>
          <w:lang w:eastAsia="ru-RU"/>
        </w:rPr>
      </w:pPr>
    </w:p>
    <w:p w:rsidR="005B22F8" w:rsidRPr="00B11C98" w:rsidRDefault="005B22F8" w:rsidP="00B11C98">
      <w:pPr>
        <w:rPr>
          <w:rFonts w:ascii="Arial" w:eastAsia="Times New Roman" w:hAnsi="Arial" w:cs="Arial"/>
          <w:sz w:val="21"/>
          <w:szCs w:val="21"/>
          <w:lang w:eastAsia="ru-RU"/>
        </w:rPr>
      </w:pPr>
    </w:p>
    <w:sectPr w:rsidR="005B22F8" w:rsidRPr="00B11C98" w:rsidSect="00A314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A0C"/>
    <w:multiLevelType w:val="multilevel"/>
    <w:tmpl w:val="52C6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236EF"/>
    <w:multiLevelType w:val="multilevel"/>
    <w:tmpl w:val="364C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D15F9"/>
    <w:multiLevelType w:val="multilevel"/>
    <w:tmpl w:val="5394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E053B"/>
    <w:multiLevelType w:val="multilevel"/>
    <w:tmpl w:val="8D6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E66C8B"/>
    <w:multiLevelType w:val="multilevel"/>
    <w:tmpl w:val="C39E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02FBF"/>
    <w:multiLevelType w:val="multilevel"/>
    <w:tmpl w:val="BB2A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232480"/>
    <w:multiLevelType w:val="multilevel"/>
    <w:tmpl w:val="0540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67D19"/>
    <w:multiLevelType w:val="multilevel"/>
    <w:tmpl w:val="E68A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690929"/>
    <w:multiLevelType w:val="multilevel"/>
    <w:tmpl w:val="43CEC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09320F"/>
    <w:multiLevelType w:val="multilevel"/>
    <w:tmpl w:val="4D5C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8F3EE4"/>
    <w:multiLevelType w:val="multilevel"/>
    <w:tmpl w:val="D144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E862FA"/>
    <w:multiLevelType w:val="multilevel"/>
    <w:tmpl w:val="B414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AF0011"/>
    <w:multiLevelType w:val="multilevel"/>
    <w:tmpl w:val="6BB44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4251B0"/>
    <w:multiLevelType w:val="multilevel"/>
    <w:tmpl w:val="4BBA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142412"/>
    <w:multiLevelType w:val="multilevel"/>
    <w:tmpl w:val="DF148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2"/>
  </w:num>
  <w:num w:numId="4">
    <w:abstractNumId w:val="4"/>
  </w:num>
  <w:num w:numId="5">
    <w:abstractNumId w:val="8"/>
  </w:num>
  <w:num w:numId="6">
    <w:abstractNumId w:val="2"/>
  </w:num>
  <w:num w:numId="7">
    <w:abstractNumId w:val="14"/>
  </w:num>
  <w:num w:numId="8">
    <w:abstractNumId w:val="13"/>
  </w:num>
  <w:num w:numId="9">
    <w:abstractNumId w:val="7"/>
  </w:num>
  <w:num w:numId="10">
    <w:abstractNumId w:val="3"/>
  </w:num>
  <w:num w:numId="11">
    <w:abstractNumId w:val="6"/>
  </w:num>
  <w:num w:numId="12">
    <w:abstractNumId w:val="9"/>
  </w:num>
  <w:num w:numId="13">
    <w:abstractNumId w:val="5"/>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C7533"/>
    <w:rsid w:val="000A5C53"/>
    <w:rsid w:val="00155AE6"/>
    <w:rsid w:val="001A16E5"/>
    <w:rsid w:val="002775CF"/>
    <w:rsid w:val="002936E9"/>
    <w:rsid w:val="003F26D6"/>
    <w:rsid w:val="00412000"/>
    <w:rsid w:val="004871B2"/>
    <w:rsid w:val="005209BF"/>
    <w:rsid w:val="005B22F8"/>
    <w:rsid w:val="005F5353"/>
    <w:rsid w:val="006E3AFD"/>
    <w:rsid w:val="0073678A"/>
    <w:rsid w:val="007C328F"/>
    <w:rsid w:val="00876B46"/>
    <w:rsid w:val="00937EC5"/>
    <w:rsid w:val="009F3B87"/>
    <w:rsid w:val="00A31404"/>
    <w:rsid w:val="00A86F1C"/>
    <w:rsid w:val="00AD19B5"/>
    <w:rsid w:val="00B04A19"/>
    <w:rsid w:val="00B11C98"/>
    <w:rsid w:val="00B85178"/>
    <w:rsid w:val="00C76D49"/>
    <w:rsid w:val="00C933AE"/>
    <w:rsid w:val="00CC7533"/>
    <w:rsid w:val="00D0440C"/>
    <w:rsid w:val="00D6430B"/>
    <w:rsid w:val="00D67879"/>
    <w:rsid w:val="00DB45D0"/>
    <w:rsid w:val="00E20A68"/>
    <w:rsid w:val="00E25CEF"/>
    <w:rsid w:val="00ED3DD0"/>
    <w:rsid w:val="00EE5FCE"/>
    <w:rsid w:val="00F32A20"/>
    <w:rsid w:val="00F4353D"/>
    <w:rsid w:val="00F74138"/>
    <w:rsid w:val="00FD198B"/>
    <w:rsid w:val="00FF1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04"/>
  </w:style>
  <w:style w:type="paragraph" w:styleId="1">
    <w:name w:val="heading 1"/>
    <w:basedOn w:val="a"/>
    <w:link w:val="10"/>
    <w:uiPriority w:val="9"/>
    <w:qFormat/>
    <w:rsid w:val="00E20A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A6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0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20A68"/>
    <w:rPr>
      <w:i/>
      <w:iCs/>
    </w:rPr>
  </w:style>
  <w:style w:type="character" w:styleId="a5">
    <w:name w:val="Strong"/>
    <w:basedOn w:val="a0"/>
    <w:uiPriority w:val="22"/>
    <w:qFormat/>
    <w:rsid w:val="00E20A68"/>
    <w:rPr>
      <w:b/>
      <w:bCs/>
    </w:rPr>
  </w:style>
  <w:style w:type="character" w:customStyle="1" w:styleId="uscl-each-counter">
    <w:name w:val="uscl-each-counter"/>
    <w:basedOn w:val="a0"/>
    <w:rsid w:val="00E20A68"/>
  </w:style>
  <w:style w:type="paragraph" w:customStyle="1" w:styleId="c7">
    <w:name w:val="c7"/>
    <w:basedOn w:val="a"/>
    <w:rsid w:val="00412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12000"/>
  </w:style>
  <w:style w:type="paragraph" w:customStyle="1" w:styleId="c2">
    <w:name w:val="c2"/>
    <w:basedOn w:val="a"/>
    <w:rsid w:val="00412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0A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A6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0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20A68"/>
    <w:rPr>
      <w:i/>
      <w:iCs/>
    </w:rPr>
  </w:style>
  <w:style w:type="character" w:styleId="a5">
    <w:name w:val="Strong"/>
    <w:basedOn w:val="a0"/>
    <w:uiPriority w:val="22"/>
    <w:qFormat/>
    <w:rsid w:val="00E20A68"/>
    <w:rPr>
      <w:b/>
      <w:bCs/>
    </w:rPr>
  </w:style>
  <w:style w:type="character" w:customStyle="1" w:styleId="uscl-each-counter">
    <w:name w:val="uscl-each-counter"/>
    <w:basedOn w:val="a0"/>
    <w:rsid w:val="00E20A68"/>
  </w:style>
  <w:style w:type="paragraph" w:customStyle="1" w:styleId="c7">
    <w:name w:val="c7"/>
    <w:basedOn w:val="a"/>
    <w:rsid w:val="00412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12000"/>
  </w:style>
  <w:style w:type="paragraph" w:customStyle="1" w:styleId="c2">
    <w:name w:val="c2"/>
    <w:basedOn w:val="a"/>
    <w:rsid w:val="00412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2000"/>
  </w:style>
</w:styles>
</file>

<file path=word/webSettings.xml><?xml version="1.0" encoding="utf-8"?>
<w:webSettings xmlns:r="http://schemas.openxmlformats.org/officeDocument/2006/relationships" xmlns:w="http://schemas.openxmlformats.org/wordprocessingml/2006/main">
  <w:divs>
    <w:div w:id="863905339">
      <w:bodyDiv w:val="1"/>
      <w:marLeft w:val="0"/>
      <w:marRight w:val="0"/>
      <w:marTop w:val="0"/>
      <w:marBottom w:val="0"/>
      <w:divBdr>
        <w:top w:val="none" w:sz="0" w:space="0" w:color="auto"/>
        <w:left w:val="none" w:sz="0" w:space="0" w:color="auto"/>
        <w:bottom w:val="none" w:sz="0" w:space="0" w:color="auto"/>
        <w:right w:val="none" w:sz="0" w:space="0" w:color="auto"/>
      </w:divBdr>
    </w:div>
    <w:div w:id="1281719759">
      <w:bodyDiv w:val="1"/>
      <w:marLeft w:val="0"/>
      <w:marRight w:val="0"/>
      <w:marTop w:val="0"/>
      <w:marBottom w:val="0"/>
      <w:divBdr>
        <w:top w:val="none" w:sz="0" w:space="0" w:color="auto"/>
        <w:left w:val="none" w:sz="0" w:space="0" w:color="auto"/>
        <w:bottom w:val="none" w:sz="0" w:space="0" w:color="auto"/>
        <w:right w:val="none" w:sz="0" w:space="0" w:color="auto"/>
      </w:divBdr>
      <w:divsChild>
        <w:div w:id="688262356">
          <w:marLeft w:val="0"/>
          <w:marRight w:val="0"/>
          <w:marTop w:val="225"/>
          <w:marBottom w:val="0"/>
          <w:divBdr>
            <w:top w:val="none" w:sz="0" w:space="0" w:color="auto"/>
            <w:left w:val="none" w:sz="0" w:space="0" w:color="auto"/>
            <w:bottom w:val="none" w:sz="0" w:space="0" w:color="auto"/>
            <w:right w:val="none" w:sz="0" w:space="0" w:color="auto"/>
          </w:divBdr>
        </w:div>
        <w:div w:id="1407920997">
          <w:marLeft w:val="0"/>
          <w:marRight w:val="0"/>
          <w:marTop w:val="150"/>
          <w:marBottom w:val="0"/>
          <w:divBdr>
            <w:top w:val="none" w:sz="0" w:space="0" w:color="auto"/>
            <w:left w:val="none" w:sz="0" w:space="0" w:color="auto"/>
            <w:bottom w:val="none" w:sz="0" w:space="0" w:color="auto"/>
            <w:right w:val="none" w:sz="0" w:space="0" w:color="auto"/>
          </w:divBdr>
          <w:divsChild>
            <w:div w:id="1438060787">
              <w:marLeft w:val="0"/>
              <w:marRight w:val="0"/>
              <w:marTop w:val="0"/>
              <w:marBottom w:val="0"/>
              <w:divBdr>
                <w:top w:val="none" w:sz="0" w:space="0" w:color="auto"/>
                <w:left w:val="none" w:sz="0" w:space="0" w:color="auto"/>
                <w:bottom w:val="none" w:sz="0" w:space="0" w:color="auto"/>
                <w:right w:val="none" w:sz="0" w:space="0" w:color="auto"/>
              </w:divBdr>
              <w:divsChild>
                <w:div w:id="1787194631">
                  <w:marLeft w:val="0"/>
                  <w:marRight w:val="0"/>
                  <w:marTop w:val="0"/>
                  <w:marBottom w:val="0"/>
                  <w:divBdr>
                    <w:top w:val="none" w:sz="0" w:space="0" w:color="auto"/>
                    <w:left w:val="none" w:sz="0" w:space="0" w:color="auto"/>
                    <w:bottom w:val="none" w:sz="0" w:space="0" w:color="auto"/>
                    <w:right w:val="none" w:sz="0" w:space="0" w:color="auto"/>
                  </w:divBdr>
                  <w:divsChild>
                    <w:div w:id="1439792216">
                      <w:marLeft w:val="0"/>
                      <w:marRight w:val="0"/>
                      <w:marTop w:val="0"/>
                      <w:marBottom w:val="0"/>
                      <w:divBdr>
                        <w:top w:val="none" w:sz="0" w:space="0" w:color="auto"/>
                        <w:left w:val="none" w:sz="0" w:space="0" w:color="auto"/>
                        <w:bottom w:val="none" w:sz="0" w:space="0" w:color="auto"/>
                        <w:right w:val="none" w:sz="0" w:space="0" w:color="auto"/>
                      </w:divBdr>
                      <w:divsChild>
                        <w:div w:id="555706293">
                          <w:marLeft w:val="0"/>
                          <w:marRight w:val="0"/>
                          <w:marTop w:val="0"/>
                          <w:marBottom w:val="0"/>
                          <w:divBdr>
                            <w:top w:val="none" w:sz="0" w:space="0" w:color="auto"/>
                            <w:left w:val="none" w:sz="0" w:space="0" w:color="auto"/>
                            <w:bottom w:val="none" w:sz="0" w:space="0" w:color="auto"/>
                            <w:right w:val="none" w:sz="0" w:space="0" w:color="auto"/>
                          </w:divBdr>
                        </w:div>
                        <w:div w:id="1033963661">
                          <w:marLeft w:val="0"/>
                          <w:marRight w:val="0"/>
                          <w:marTop w:val="0"/>
                          <w:marBottom w:val="0"/>
                          <w:divBdr>
                            <w:top w:val="none" w:sz="0" w:space="0" w:color="auto"/>
                            <w:left w:val="none" w:sz="0" w:space="0" w:color="auto"/>
                            <w:bottom w:val="none" w:sz="0" w:space="0" w:color="auto"/>
                            <w:right w:val="none" w:sz="0" w:space="0" w:color="auto"/>
                          </w:divBdr>
                        </w:div>
                        <w:div w:id="542375976">
                          <w:marLeft w:val="0"/>
                          <w:marRight w:val="0"/>
                          <w:marTop w:val="0"/>
                          <w:marBottom w:val="0"/>
                          <w:divBdr>
                            <w:top w:val="none" w:sz="0" w:space="0" w:color="auto"/>
                            <w:left w:val="none" w:sz="0" w:space="0" w:color="auto"/>
                            <w:bottom w:val="none" w:sz="0" w:space="0" w:color="auto"/>
                            <w:right w:val="none" w:sz="0" w:space="0" w:color="auto"/>
                          </w:divBdr>
                        </w:div>
                        <w:div w:id="2108184905">
                          <w:marLeft w:val="0"/>
                          <w:marRight w:val="0"/>
                          <w:marTop w:val="0"/>
                          <w:marBottom w:val="0"/>
                          <w:divBdr>
                            <w:top w:val="none" w:sz="0" w:space="0" w:color="auto"/>
                            <w:left w:val="none" w:sz="0" w:space="0" w:color="auto"/>
                            <w:bottom w:val="none" w:sz="0" w:space="0" w:color="auto"/>
                            <w:right w:val="none" w:sz="0" w:space="0" w:color="auto"/>
                          </w:divBdr>
                        </w:div>
                        <w:div w:id="17453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20301">
      <w:bodyDiv w:val="1"/>
      <w:marLeft w:val="0"/>
      <w:marRight w:val="0"/>
      <w:marTop w:val="0"/>
      <w:marBottom w:val="0"/>
      <w:divBdr>
        <w:top w:val="none" w:sz="0" w:space="0" w:color="auto"/>
        <w:left w:val="none" w:sz="0" w:space="0" w:color="auto"/>
        <w:bottom w:val="none" w:sz="0" w:space="0" w:color="auto"/>
        <w:right w:val="none" w:sz="0" w:space="0" w:color="auto"/>
      </w:divBdr>
      <w:divsChild>
        <w:div w:id="1776712028">
          <w:marLeft w:val="0"/>
          <w:marRight w:val="0"/>
          <w:marTop w:val="0"/>
          <w:marBottom w:val="0"/>
          <w:divBdr>
            <w:top w:val="none" w:sz="0" w:space="0" w:color="auto"/>
            <w:left w:val="none" w:sz="0" w:space="0" w:color="auto"/>
            <w:bottom w:val="none" w:sz="0" w:space="0" w:color="auto"/>
            <w:right w:val="none" w:sz="0" w:space="0" w:color="auto"/>
          </w:divBdr>
          <w:divsChild>
            <w:div w:id="1989239677">
              <w:marLeft w:val="0"/>
              <w:marRight w:val="0"/>
              <w:marTop w:val="0"/>
              <w:marBottom w:val="0"/>
              <w:divBdr>
                <w:top w:val="none" w:sz="0" w:space="0" w:color="auto"/>
                <w:left w:val="none" w:sz="0" w:space="0" w:color="auto"/>
                <w:bottom w:val="none" w:sz="0" w:space="0" w:color="auto"/>
                <w:right w:val="none" w:sz="0" w:space="0" w:color="auto"/>
              </w:divBdr>
              <w:divsChild>
                <w:div w:id="15446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4119">
          <w:marLeft w:val="0"/>
          <w:marRight w:val="0"/>
          <w:marTop w:val="0"/>
          <w:marBottom w:val="0"/>
          <w:divBdr>
            <w:top w:val="none" w:sz="0" w:space="0" w:color="auto"/>
            <w:left w:val="none" w:sz="0" w:space="0" w:color="auto"/>
            <w:bottom w:val="none" w:sz="0" w:space="0" w:color="auto"/>
            <w:right w:val="none" w:sz="0" w:space="0" w:color="auto"/>
          </w:divBdr>
          <w:divsChild>
            <w:div w:id="1764060220">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770739976">
      <w:bodyDiv w:val="1"/>
      <w:marLeft w:val="0"/>
      <w:marRight w:val="0"/>
      <w:marTop w:val="0"/>
      <w:marBottom w:val="0"/>
      <w:divBdr>
        <w:top w:val="none" w:sz="0" w:space="0" w:color="auto"/>
        <w:left w:val="none" w:sz="0" w:space="0" w:color="auto"/>
        <w:bottom w:val="none" w:sz="0" w:space="0" w:color="auto"/>
        <w:right w:val="none" w:sz="0" w:space="0" w:color="auto"/>
      </w:divBdr>
    </w:div>
    <w:div w:id="186810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14</Pages>
  <Words>4811</Words>
  <Characters>27426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Пользователь</cp:lastModifiedBy>
  <cp:revision>12</cp:revision>
  <dcterms:created xsi:type="dcterms:W3CDTF">2021-01-02T06:42:00Z</dcterms:created>
  <dcterms:modified xsi:type="dcterms:W3CDTF">2022-01-31T21:36:00Z</dcterms:modified>
</cp:coreProperties>
</file>