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EE" w:rsidRPr="00B734EE" w:rsidRDefault="00B734EE" w:rsidP="00C971DA">
      <w:pPr>
        <w:jc w:val="center"/>
        <w:rPr>
          <w:rFonts w:ascii="Times New Roman" w:hAnsi="Times New Roman" w:cs="Times New Roman"/>
          <w:b/>
          <w:sz w:val="32"/>
          <w:szCs w:val="32"/>
        </w:rPr>
      </w:pPr>
      <w:r w:rsidRPr="00C971DA">
        <w:rPr>
          <w:rFonts w:ascii="Times New Roman" w:hAnsi="Times New Roman" w:cs="Times New Roman"/>
          <w:sz w:val="28"/>
          <w:szCs w:val="28"/>
        </w:rPr>
        <w:t xml:space="preserve"> </w:t>
      </w:r>
      <w:r w:rsidRPr="00B734EE">
        <w:rPr>
          <w:rFonts w:ascii="Times New Roman" w:hAnsi="Times New Roman" w:cs="Times New Roman"/>
          <w:b/>
          <w:sz w:val="32"/>
          <w:szCs w:val="32"/>
        </w:rPr>
        <w:t>Формирование естественнонаучной грамотности у школьников.</w:t>
      </w:r>
    </w:p>
    <w:p w:rsidR="008E6765" w:rsidRPr="008E6765" w:rsidRDefault="008E6765" w:rsidP="00C971DA">
      <w:pPr>
        <w:jc w:val="center"/>
        <w:rPr>
          <w:rFonts w:ascii="Times New Roman" w:hAnsi="Times New Roman" w:cs="Times New Roman"/>
          <w:b/>
          <w:i/>
          <w:sz w:val="24"/>
          <w:szCs w:val="24"/>
          <w:u w:val="single"/>
        </w:rPr>
      </w:pPr>
      <w:r>
        <w:rPr>
          <w:rFonts w:ascii="Times New Roman" w:hAnsi="Times New Roman" w:cs="Times New Roman"/>
          <w:sz w:val="28"/>
          <w:szCs w:val="28"/>
        </w:rPr>
        <w:t xml:space="preserve"> </w:t>
      </w:r>
      <w:r w:rsidRPr="008E6765">
        <w:rPr>
          <w:rFonts w:ascii="Times New Roman" w:hAnsi="Times New Roman" w:cs="Times New Roman"/>
          <w:b/>
          <w:i/>
          <w:sz w:val="24"/>
          <w:szCs w:val="24"/>
          <w:u w:val="single"/>
        </w:rPr>
        <w:t>Задания на исключение неправильных утверждений.</w:t>
      </w:r>
    </w:p>
    <w:p w:rsidR="00C971DA" w:rsidRDefault="00C971DA" w:rsidP="00A26CAE">
      <w:pPr>
        <w:jc w:val="both"/>
        <w:rPr>
          <w:rFonts w:ascii="Times New Roman" w:hAnsi="Times New Roman" w:cs="Times New Roman"/>
          <w:sz w:val="28"/>
          <w:szCs w:val="28"/>
        </w:rPr>
      </w:pPr>
      <w:r w:rsidRPr="00C971DA">
        <w:rPr>
          <w:rFonts w:ascii="Times New Roman" w:hAnsi="Times New Roman" w:cs="Times New Roman"/>
          <w:sz w:val="28"/>
          <w:szCs w:val="28"/>
        </w:rPr>
        <w:t>1</w:t>
      </w:r>
      <w:r w:rsidRPr="00CE7FE1">
        <w:rPr>
          <w:rFonts w:ascii="Times New Roman" w:hAnsi="Times New Roman" w:cs="Times New Roman"/>
          <w:sz w:val="24"/>
          <w:szCs w:val="24"/>
        </w:rPr>
        <w:t xml:space="preserve">.  </w:t>
      </w:r>
      <w:r w:rsidRPr="00CE7FE1">
        <w:rPr>
          <w:rFonts w:ascii="Times New Roman" w:hAnsi="Times New Roman" w:cs="Times New Roman"/>
          <w:b/>
          <w:bCs/>
          <w:sz w:val="24"/>
          <w:szCs w:val="24"/>
        </w:rPr>
        <w:t>Ярмарка в Ростове-на-Дону</w:t>
      </w:r>
      <w:r w:rsidRPr="00CE7FE1">
        <w:rPr>
          <w:rFonts w:ascii="Times New Roman" w:hAnsi="Times New Roman" w:cs="Times New Roman"/>
          <w:sz w:val="24"/>
          <w:szCs w:val="24"/>
        </w:rPr>
        <w:t> — регулярно проводимое мероприятие торгового характера в городе в XIX веке, которое традиционно организовывалось в одном и том же месте и собиралось большое количество купцов и приезжих гостей. В 1860-х годах ярмарки проводились в Ростове-на-Дону дважды в год</w:t>
      </w:r>
      <w:r w:rsidR="00D956BD" w:rsidRPr="00CE7FE1">
        <w:rPr>
          <w:rFonts w:ascii="Times New Roman" w:hAnsi="Times New Roman" w:cs="Times New Roman"/>
          <w:sz w:val="24"/>
          <w:szCs w:val="24"/>
          <w:vertAlign w:val="superscript"/>
        </w:rPr>
        <w:t xml:space="preserve">. </w:t>
      </w:r>
      <w:r w:rsidR="00D956BD" w:rsidRPr="00CE7FE1">
        <w:rPr>
          <w:rFonts w:ascii="Times New Roman" w:hAnsi="Times New Roman" w:cs="Times New Roman"/>
          <w:sz w:val="24"/>
          <w:szCs w:val="24"/>
        </w:rPr>
        <w:t xml:space="preserve"> Вознесенская ярмарка считалась ярмаркой местного значения, потому что на ней торговали сельскохозяйственными товарами, скотом и лошадьми. Она длилась 3 дня. На Рождественско-Богородичную ярмарку съезжались со всей России, торговали шерстяными и шелковыми тканями, изделиями из металлов и кожи, фаянсом и фарфором.  Велась торговля заграничными товарами</w:t>
      </w:r>
      <w:r w:rsidR="00D956BD" w:rsidRPr="00CE7FE1">
        <w:rPr>
          <w:rFonts w:ascii="Times New Roman" w:hAnsi="Times New Roman" w:cs="Times New Roman"/>
          <w:sz w:val="24"/>
          <w:szCs w:val="24"/>
          <w:vertAlign w:val="superscript"/>
        </w:rPr>
        <w:t xml:space="preserve">. </w:t>
      </w:r>
      <w:r w:rsidR="00D956BD" w:rsidRPr="00CE7FE1">
        <w:rPr>
          <w:rFonts w:ascii="Times New Roman" w:hAnsi="Times New Roman" w:cs="Times New Roman"/>
          <w:sz w:val="24"/>
          <w:szCs w:val="24"/>
        </w:rPr>
        <w:t>Одна из таких ярмарок, запомнилась жителям</w:t>
      </w:r>
      <w:r w:rsidR="00C56653">
        <w:rPr>
          <w:rFonts w:ascii="Times New Roman" w:hAnsi="Times New Roman" w:cs="Times New Roman"/>
          <w:sz w:val="24"/>
          <w:szCs w:val="24"/>
        </w:rPr>
        <w:t xml:space="preserve"> Ростова</w:t>
      </w:r>
      <w:r w:rsidR="00336B70">
        <w:rPr>
          <w:rFonts w:ascii="Times New Roman" w:hAnsi="Times New Roman" w:cs="Times New Roman"/>
          <w:sz w:val="24"/>
          <w:szCs w:val="24"/>
        </w:rPr>
        <w:t xml:space="preserve"> </w:t>
      </w:r>
      <w:proofErr w:type="gramStart"/>
      <w:r w:rsidR="00C56653">
        <w:rPr>
          <w:rFonts w:ascii="Times New Roman" w:hAnsi="Times New Roman" w:cs="Times New Roman"/>
          <w:sz w:val="24"/>
          <w:szCs w:val="24"/>
        </w:rPr>
        <w:t>-н</w:t>
      </w:r>
      <w:proofErr w:type="gramEnd"/>
      <w:r w:rsidR="00C56653">
        <w:rPr>
          <w:rFonts w:ascii="Times New Roman" w:hAnsi="Times New Roman" w:cs="Times New Roman"/>
          <w:sz w:val="24"/>
          <w:szCs w:val="24"/>
        </w:rPr>
        <w:t>а</w:t>
      </w:r>
      <w:r w:rsidR="00D956BD" w:rsidRPr="00CE7FE1">
        <w:rPr>
          <w:rFonts w:ascii="Times New Roman" w:hAnsi="Times New Roman" w:cs="Times New Roman"/>
          <w:sz w:val="24"/>
          <w:szCs w:val="24"/>
        </w:rPr>
        <w:t xml:space="preserve">–Дону и гостям, в далёком 1860 году, тем, что средь бела дня, у всех на глазах, загорелся воз с хлопчатобумажной пряжей. И купцы, и простой люд были настолько поражены данным происшествием, что посчитали, что это </w:t>
      </w:r>
      <w:r w:rsidR="00CE7FE1" w:rsidRPr="00CE7FE1">
        <w:rPr>
          <w:rFonts w:ascii="Times New Roman" w:hAnsi="Times New Roman" w:cs="Times New Roman"/>
          <w:sz w:val="24"/>
          <w:szCs w:val="24"/>
        </w:rPr>
        <w:t>божье наказание.</w:t>
      </w:r>
      <w:r w:rsidR="00CE7FE1">
        <w:rPr>
          <w:rFonts w:ascii="Times New Roman" w:hAnsi="Times New Roman" w:cs="Times New Roman"/>
          <w:sz w:val="28"/>
          <w:szCs w:val="28"/>
        </w:rPr>
        <w:t xml:space="preserve"> </w:t>
      </w:r>
      <w:r w:rsidR="00D956BD">
        <w:rPr>
          <w:rFonts w:ascii="Times New Roman" w:hAnsi="Times New Roman" w:cs="Times New Roman"/>
          <w:sz w:val="28"/>
          <w:szCs w:val="28"/>
        </w:rPr>
        <w:t xml:space="preserve"> </w:t>
      </w:r>
      <w:r w:rsidR="00CE7FE1">
        <w:rPr>
          <w:rFonts w:ascii="Times New Roman" w:hAnsi="Times New Roman" w:cs="Times New Roman"/>
          <w:sz w:val="28"/>
          <w:szCs w:val="28"/>
        </w:rPr>
        <w:t>Как вы думаете, что могло быть причиной самовоспламенения пряжи?</w:t>
      </w:r>
    </w:p>
    <w:p w:rsidR="00CE7FE1" w:rsidRDefault="00CE7FE1" w:rsidP="00A26CAE">
      <w:pPr>
        <w:jc w:val="both"/>
        <w:rPr>
          <w:rFonts w:ascii="Times New Roman" w:hAnsi="Times New Roman" w:cs="Times New Roman"/>
          <w:sz w:val="28"/>
          <w:szCs w:val="28"/>
        </w:rPr>
      </w:pPr>
      <w:r>
        <w:rPr>
          <w:rFonts w:ascii="Times New Roman" w:hAnsi="Times New Roman" w:cs="Times New Roman"/>
          <w:sz w:val="28"/>
          <w:szCs w:val="28"/>
        </w:rPr>
        <w:t>А. Присутствие на пряже анилинового красителя.</w:t>
      </w:r>
    </w:p>
    <w:p w:rsidR="00CE7FE1" w:rsidRDefault="00CE7FE1" w:rsidP="00A26CAE">
      <w:pPr>
        <w:jc w:val="both"/>
        <w:rPr>
          <w:rFonts w:ascii="Times New Roman" w:hAnsi="Times New Roman" w:cs="Times New Roman"/>
          <w:sz w:val="28"/>
          <w:szCs w:val="28"/>
        </w:rPr>
      </w:pPr>
      <w:r>
        <w:rPr>
          <w:rFonts w:ascii="Times New Roman" w:hAnsi="Times New Roman" w:cs="Times New Roman"/>
          <w:sz w:val="28"/>
          <w:szCs w:val="28"/>
        </w:rPr>
        <w:t>Б. Товар подожгли из-за конкуренции.</w:t>
      </w:r>
    </w:p>
    <w:p w:rsidR="00CE7FE1" w:rsidRDefault="0061200E" w:rsidP="00A26CAE">
      <w:pPr>
        <w:jc w:val="both"/>
        <w:rPr>
          <w:rFonts w:ascii="Times New Roman" w:hAnsi="Times New Roman" w:cs="Times New Roman"/>
          <w:sz w:val="28"/>
          <w:szCs w:val="28"/>
        </w:rPr>
      </w:pPr>
      <w:r>
        <w:rPr>
          <w:rFonts w:ascii="Times New Roman" w:hAnsi="Times New Roman" w:cs="Times New Roman"/>
          <w:sz w:val="28"/>
          <w:szCs w:val="28"/>
        </w:rPr>
        <w:t xml:space="preserve">В. Купец – продавец, курил трубку и не заметил, как табак случайно попал на пряжу. </w:t>
      </w:r>
    </w:p>
    <w:p w:rsidR="0061200E" w:rsidRDefault="0061200E" w:rsidP="00A26CAE">
      <w:pPr>
        <w:jc w:val="both"/>
        <w:rPr>
          <w:rFonts w:ascii="Times New Roman" w:hAnsi="Times New Roman" w:cs="Times New Roman"/>
          <w:sz w:val="28"/>
          <w:szCs w:val="28"/>
        </w:rPr>
      </w:pPr>
      <w:r>
        <w:rPr>
          <w:rFonts w:ascii="Times New Roman" w:hAnsi="Times New Roman" w:cs="Times New Roman"/>
          <w:sz w:val="28"/>
          <w:szCs w:val="28"/>
        </w:rPr>
        <w:t xml:space="preserve">Г. Присутствие на пряже рыбьего жира. </w:t>
      </w:r>
    </w:p>
    <w:p w:rsidR="0061200E" w:rsidRDefault="0061200E" w:rsidP="00A26CAE">
      <w:pPr>
        <w:jc w:val="both"/>
        <w:rPr>
          <w:rFonts w:ascii="Times New Roman" w:hAnsi="Times New Roman" w:cs="Times New Roman"/>
          <w:sz w:val="28"/>
          <w:szCs w:val="28"/>
        </w:rPr>
      </w:pPr>
      <w:r w:rsidRPr="00A26CAE">
        <w:rPr>
          <w:rFonts w:ascii="Times New Roman" w:hAnsi="Times New Roman" w:cs="Times New Roman"/>
          <w:b/>
          <w:sz w:val="28"/>
          <w:szCs w:val="28"/>
        </w:rPr>
        <w:t>Правильный ответ:</w:t>
      </w:r>
      <w:r>
        <w:rPr>
          <w:rFonts w:ascii="Times New Roman" w:hAnsi="Times New Roman" w:cs="Times New Roman"/>
          <w:sz w:val="28"/>
          <w:szCs w:val="28"/>
        </w:rPr>
        <w:t xml:space="preserve"> Г. Присутствие на пряже рыбьего жира.</w:t>
      </w:r>
    </w:p>
    <w:p w:rsidR="00A26CAE" w:rsidRDefault="0061200E" w:rsidP="00A26CAE">
      <w:pPr>
        <w:jc w:val="both"/>
        <w:rPr>
          <w:rFonts w:ascii="Times New Roman" w:hAnsi="Times New Roman" w:cs="Times New Roman"/>
          <w:sz w:val="24"/>
          <w:szCs w:val="24"/>
        </w:rPr>
      </w:pPr>
      <w:r w:rsidRPr="00BB45D9">
        <w:rPr>
          <w:rFonts w:ascii="Times New Roman" w:hAnsi="Times New Roman" w:cs="Times New Roman"/>
          <w:b/>
          <w:i/>
          <w:sz w:val="24"/>
          <w:szCs w:val="24"/>
        </w:rPr>
        <w:t>Пояснение к ответу.</w:t>
      </w:r>
      <w:r w:rsidRPr="00BB45D9">
        <w:rPr>
          <w:rFonts w:ascii="Times New Roman" w:hAnsi="Times New Roman" w:cs="Times New Roman"/>
          <w:sz w:val="24"/>
          <w:szCs w:val="24"/>
        </w:rPr>
        <w:t xml:space="preserve"> Как говорится, Бог </w:t>
      </w:r>
      <w:proofErr w:type="spellStart"/>
      <w:r w:rsidRPr="00BB45D9">
        <w:rPr>
          <w:rFonts w:ascii="Times New Roman" w:hAnsi="Times New Roman" w:cs="Times New Roman"/>
          <w:sz w:val="24"/>
          <w:szCs w:val="24"/>
        </w:rPr>
        <w:t>шельму</w:t>
      </w:r>
      <w:proofErr w:type="spellEnd"/>
      <w:r w:rsidRPr="00BB45D9">
        <w:rPr>
          <w:rFonts w:ascii="Times New Roman" w:hAnsi="Times New Roman" w:cs="Times New Roman"/>
          <w:sz w:val="24"/>
          <w:szCs w:val="24"/>
        </w:rPr>
        <w:t xml:space="preserve"> метит. Фабриканты не знали о том, что рыбий жир при сильном солнечном излучении может воспламениться. </w:t>
      </w:r>
      <w:proofErr w:type="gramStart"/>
      <w:r w:rsidRPr="00BB45D9">
        <w:rPr>
          <w:rFonts w:ascii="Times New Roman" w:hAnsi="Times New Roman" w:cs="Times New Roman"/>
          <w:sz w:val="24"/>
          <w:szCs w:val="24"/>
        </w:rPr>
        <w:t>При чём</w:t>
      </w:r>
      <w:proofErr w:type="gramEnd"/>
      <w:r w:rsidRPr="00BB45D9">
        <w:rPr>
          <w:rFonts w:ascii="Times New Roman" w:hAnsi="Times New Roman" w:cs="Times New Roman"/>
          <w:sz w:val="24"/>
          <w:szCs w:val="24"/>
        </w:rPr>
        <w:t xml:space="preserve"> тут рыбий жир, скажите вы. Дело в том, что фабриканты, в те далёкие времена, хотели большей прибыли и смазывали свою пряжу рыбьим жиром, для увеличения её веса. В тот раз, они перестарались. </w:t>
      </w:r>
      <w:r w:rsidR="00A26CAE" w:rsidRPr="00BB45D9">
        <w:rPr>
          <w:rFonts w:ascii="Times New Roman" w:hAnsi="Times New Roman" w:cs="Times New Roman"/>
          <w:sz w:val="24"/>
          <w:szCs w:val="24"/>
        </w:rPr>
        <w:t>Жир под действием кислорода воздуха окислялся, а плотная упаковка создавала опасность местного  перегрева.</w:t>
      </w:r>
    </w:p>
    <w:p w:rsidR="00D72AED" w:rsidRPr="00BB45D9" w:rsidRDefault="00D72AED" w:rsidP="00A26CAE">
      <w:pPr>
        <w:jc w:val="both"/>
        <w:rPr>
          <w:rFonts w:ascii="Times New Roman" w:hAnsi="Times New Roman" w:cs="Times New Roman"/>
          <w:sz w:val="24"/>
          <w:szCs w:val="24"/>
        </w:rPr>
      </w:pPr>
    </w:p>
    <w:p w:rsidR="00A26CAE" w:rsidRDefault="00A26CAE" w:rsidP="00A26CAE">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После того, как во всём и в нашей стране не исключение, про</w:t>
      </w:r>
      <w:r w:rsidR="00F10160">
        <w:rPr>
          <w:rFonts w:ascii="Times New Roman" w:hAnsi="Times New Roman" w:cs="Times New Roman"/>
          <w:sz w:val="24"/>
          <w:szCs w:val="24"/>
        </w:rPr>
        <w:t>и</w:t>
      </w:r>
      <w:r>
        <w:rPr>
          <w:rFonts w:ascii="Times New Roman" w:hAnsi="Times New Roman" w:cs="Times New Roman"/>
          <w:sz w:val="24"/>
          <w:szCs w:val="24"/>
        </w:rPr>
        <w:t xml:space="preserve">зошла пандемия, была объявлена </w:t>
      </w:r>
      <w:r w:rsidR="00F10160">
        <w:rPr>
          <w:rFonts w:ascii="Times New Roman" w:hAnsi="Times New Roman" w:cs="Times New Roman"/>
          <w:sz w:val="24"/>
          <w:szCs w:val="24"/>
        </w:rPr>
        <w:t xml:space="preserve">самоизоляция. Людям порекомендовали приобрести продукты впрок, что и сделала одна  хозяйка. Помимо всего прочего, она приобрела,  очень много,  сливочного масла и убрала в морозильную камеру. Так случилось, что через месяц у неё вышел из строя холодильник и масло, </w:t>
      </w:r>
      <w:proofErr w:type="gramStart"/>
      <w:r w:rsidR="00F10160">
        <w:rPr>
          <w:rFonts w:ascii="Times New Roman" w:hAnsi="Times New Roman" w:cs="Times New Roman"/>
          <w:sz w:val="24"/>
          <w:szCs w:val="24"/>
        </w:rPr>
        <w:t>растаяв</w:t>
      </w:r>
      <w:proofErr w:type="gramEnd"/>
      <w:r w:rsidR="00F10160">
        <w:rPr>
          <w:rFonts w:ascii="Times New Roman" w:hAnsi="Times New Roman" w:cs="Times New Roman"/>
          <w:sz w:val="24"/>
          <w:szCs w:val="24"/>
        </w:rPr>
        <w:t xml:space="preserve"> стало портиться. Хозяйка хотела его перетопить, но у масла был не очень приятный запах</w:t>
      </w:r>
      <w:r w:rsidR="009A01C0">
        <w:rPr>
          <w:rFonts w:ascii="Times New Roman" w:hAnsi="Times New Roman" w:cs="Times New Roman"/>
          <w:sz w:val="24"/>
          <w:szCs w:val="24"/>
        </w:rPr>
        <w:t xml:space="preserve"> и прогорклый привкус</w:t>
      </w:r>
      <w:r w:rsidR="00F10160">
        <w:rPr>
          <w:rFonts w:ascii="Times New Roman" w:hAnsi="Times New Roman" w:cs="Times New Roman"/>
          <w:sz w:val="24"/>
          <w:szCs w:val="24"/>
        </w:rPr>
        <w:t xml:space="preserve">.  </w:t>
      </w:r>
      <w:r w:rsidR="009A01C0">
        <w:rPr>
          <w:rFonts w:ascii="Times New Roman" w:hAnsi="Times New Roman" w:cs="Times New Roman"/>
          <w:sz w:val="24"/>
          <w:szCs w:val="24"/>
        </w:rPr>
        <w:t>1</w:t>
      </w:r>
      <w:r w:rsidR="00F10160">
        <w:rPr>
          <w:rFonts w:ascii="Times New Roman" w:hAnsi="Times New Roman" w:cs="Times New Roman"/>
          <w:sz w:val="24"/>
          <w:szCs w:val="24"/>
        </w:rPr>
        <w:t xml:space="preserve">) Что стало причиной </w:t>
      </w:r>
      <w:r w:rsidR="009A01C0">
        <w:rPr>
          <w:rFonts w:ascii="Times New Roman" w:hAnsi="Times New Roman" w:cs="Times New Roman"/>
          <w:sz w:val="24"/>
          <w:szCs w:val="24"/>
        </w:rPr>
        <w:t>появления неприятного запаха?  2</w:t>
      </w:r>
      <w:r w:rsidR="00F10160">
        <w:rPr>
          <w:rFonts w:ascii="Times New Roman" w:hAnsi="Times New Roman" w:cs="Times New Roman"/>
          <w:sz w:val="24"/>
          <w:szCs w:val="24"/>
        </w:rPr>
        <w:t xml:space="preserve">) можно ли как-то исправить данную ситуацию и что для этого необходимо сделать. </w:t>
      </w:r>
    </w:p>
    <w:p w:rsidR="00F5700F" w:rsidRPr="00F5700F" w:rsidRDefault="00F5700F" w:rsidP="00A26CAE">
      <w:pPr>
        <w:jc w:val="both"/>
        <w:rPr>
          <w:rFonts w:ascii="Times New Roman" w:hAnsi="Times New Roman" w:cs="Times New Roman"/>
          <w:b/>
          <w:i/>
          <w:sz w:val="24"/>
          <w:szCs w:val="24"/>
        </w:rPr>
      </w:pPr>
      <w:r w:rsidRPr="00F5700F">
        <w:rPr>
          <w:rFonts w:ascii="Times New Roman" w:hAnsi="Times New Roman" w:cs="Times New Roman"/>
          <w:b/>
          <w:i/>
          <w:sz w:val="24"/>
          <w:szCs w:val="24"/>
        </w:rPr>
        <w:lastRenderedPageBreak/>
        <w:t>1. Что стало причиной появления неприятного запаха</w:t>
      </w:r>
      <w:r w:rsidR="009A01C0" w:rsidRPr="00F5700F">
        <w:rPr>
          <w:rFonts w:ascii="Times New Roman" w:hAnsi="Times New Roman" w:cs="Times New Roman"/>
          <w:b/>
          <w:i/>
          <w:sz w:val="24"/>
          <w:szCs w:val="24"/>
        </w:rPr>
        <w:t xml:space="preserve">. </w:t>
      </w:r>
    </w:p>
    <w:p w:rsidR="009A01C0" w:rsidRDefault="00F5700F" w:rsidP="00A26CAE">
      <w:pPr>
        <w:jc w:val="both"/>
        <w:rPr>
          <w:rFonts w:ascii="Times New Roman" w:hAnsi="Times New Roman" w:cs="Times New Roman"/>
          <w:sz w:val="24"/>
          <w:szCs w:val="24"/>
        </w:rPr>
      </w:pPr>
      <w:r>
        <w:rPr>
          <w:rFonts w:ascii="Times New Roman" w:hAnsi="Times New Roman" w:cs="Times New Roman"/>
          <w:sz w:val="24"/>
          <w:szCs w:val="24"/>
        </w:rPr>
        <w:t xml:space="preserve">А. </w:t>
      </w:r>
      <w:r w:rsidR="009A01C0">
        <w:rPr>
          <w:rFonts w:ascii="Times New Roman" w:hAnsi="Times New Roman" w:cs="Times New Roman"/>
          <w:sz w:val="24"/>
          <w:szCs w:val="24"/>
        </w:rPr>
        <w:t>Масло впитало в себя запахи других продуктов.</w:t>
      </w:r>
    </w:p>
    <w:p w:rsidR="009A01C0" w:rsidRDefault="009A01C0" w:rsidP="00A26CAE">
      <w:pPr>
        <w:jc w:val="both"/>
        <w:rPr>
          <w:rFonts w:ascii="Times New Roman" w:hAnsi="Times New Roman" w:cs="Times New Roman"/>
          <w:sz w:val="24"/>
          <w:szCs w:val="24"/>
        </w:rPr>
      </w:pPr>
      <w:r>
        <w:rPr>
          <w:rFonts w:ascii="Times New Roman" w:hAnsi="Times New Roman" w:cs="Times New Roman"/>
          <w:sz w:val="24"/>
          <w:szCs w:val="24"/>
        </w:rPr>
        <w:t>Б. В масле образовался уксусный альдегид.</w:t>
      </w:r>
    </w:p>
    <w:p w:rsidR="009A01C0" w:rsidRDefault="009A01C0" w:rsidP="00A26CAE">
      <w:pPr>
        <w:jc w:val="both"/>
        <w:rPr>
          <w:rFonts w:ascii="Times New Roman" w:hAnsi="Times New Roman" w:cs="Times New Roman"/>
          <w:sz w:val="24"/>
          <w:szCs w:val="24"/>
        </w:rPr>
      </w:pPr>
      <w:r>
        <w:rPr>
          <w:rFonts w:ascii="Times New Roman" w:hAnsi="Times New Roman" w:cs="Times New Roman"/>
          <w:sz w:val="24"/>
          <w:szCs w:val="24"/>
        </w:rPr>
        <w:t xml:space="preserve">В. В масле образовалась масляная кислота. </w:t>
      </w:r>
    </w:p>
    <w:p w:rsidR="009A01C0" w:rsidRDefault="009A01C0" w:rsidP="00A26CAE">
      <w:pPr>
        <w:jc w:val="both"/>
        <w:rPr>
          <w:rFonts w:ascii="Times New Roman" w:hAnsi="Times New Roman" w:cs="Times New Roman"/>
          <w:sz w:val="24"/>
          <w:szCs w:val="24"/>
        </w:rPr>
      </w:pPr>
      <w:r>
        <w:rPr>
          <w:rFonts w:ascii="Times New Roman" w:hAnsi="Times New Roman" w:cs="Times New Roman"/>
          <w:sz w:val="24"/>
          <w:szCs w:val="24"/>
        </w:rPr>
        <w:t xml:space="preserve">Г. </w:t>
      </w:r>
      <w:r w:rsidR="00F5700F">
        <w:rPr>
          <w:rFonts w:ascii="Times New Roman" w:hAnsi="Times New Roman" w:cs="Times New Roman"/>
          <w:sz w:val="24"/>
          <w:szCs w:val="24"/>
        </w:rPr>
        <w:t>В масле образовались канцерогенные вещества.</w:t>
      </w:r>
      <w:r>
        <w:rPr>
          <w:rFonts w:ascii="Times New Roman" w:hAnsi="Times New Roman" w:cs="Times New Roman"/>
          <w:sz w:val="24"/>
          <w:szCs w:val="24"/>
        </w:rPr>
        <w:t xml:space="preserve"> </w:t>
      </w:r>
    </w:p>
    <w:p w:rsidR="00F5700F" w:rsidRPr="00F5700F" w:rsidRDefault="00F5700F" w:rsidP="00A26CAE">
      <w:pPr>
        <w:jc w:val="both"/>
        <w:rPr>
          <w:rFonts w:ascii="Times New Roman" w:hAnsi="Times New Roman" w:cs="Times New Roman"/>
          <w:b/>
          <w:i/>
          <w:sz w:val="24"/>
          <w:szCs w:val="24"/>
        </w:rPr>
      </w:pPr>
      <w:r w:rsidRPr="00F5700F">
        <w:rPr>
          <w:rFonts w:ascii="Times New Roman" w:hAnsi="Times New Roman" w:cs="Times New Roman"/>
          <w:b/>
          <w:i/>
          <w:sz w:val="24"/>
          <w:szCs w:val="24"/>
        </w:rPr>
        <w:t xml:space="preserve">2. Можно ли как-то исправить ситуацию? </w:t>
      </w:r>
    </w:p>
    <w:p w:rsidR="00F5700F" w:rsidRDefault="00F5700F" w:rsidP="00A26CAE">
      <w:pPr>
        <w:jc w:val="both"/>
        <w:rPr>
          <w:rFonts w:ascii="Times New Roman" w:hAnsi="Times New Roman" w:cs="Times New Roman"/>
          <w:sz w:val="24"/>
          <w:szCs w:val="24"/>
        </w:rPr>
      </w:pPr>
      <w:r>
        <w:rPr>
          <w:rFonts w:ascii="Times New Roman" w:hAnsi="Times New Roman" w:cs="Times New Roman"/>
          <w:sz w:val="24"/>
          <w:szCs w:val="24"/>
        </w:rPr>
        <w:t>Д. Нет, масло безнадёжно испорчено.</w:t>
      </w:r>
    </w:p>
    <w:p w:rsidR="00F5700F" w:rsidRDefault="00F5700F" w:rsidP="00A26CAE">
      <w:pPr>
        <w:jc w:val="both"/>
        <w:rPr>
          <w:rFonts w:ascii="Times New Roman" w:hAnsi="Times New Roman" w:cs="Times New Roman"/>
          <w:sz w:val="24"/>
          <w:szCs w:val="24"/>
        </w:rPr>
      </w:pPr>
      <w:r>
        <w:rPr>
          <w:rFonts w:ascii="Times New Roman" w:hAnsi="Times New Roman" w:cs="Times New Roman"/>
          <w:sz w:val="24"/>
          <w:szCs w:val="24"/>
        </w:rPr>
        <w:t>Е. Да, прогорклое  сливочное масло промывают раствором соды.</w:t>
      </w:r>
    </w:p>
    <w:p w:rsidR="00F5700F" w:rsidRDefault="00F5700F" w:rsidP="00A26CAE">
      <w:pPr>
        <w:jc w:val="both"/>
        <w:rPr>
          <w:rFonts w:ascii="Times New Roman" w:hAnsi="Times New Roman" w:cs="Times New Roman"/>
          <w:sz w:val="24"/>
          <w:szCs w:val="24"/>
        </w:rPr>
      </w:pPr>
      <w:r>
        <w:rPr>
          <w:rFonts w:ascii="Times New Roman" w:hAnsi="Times New Roman" w:cs="Times New Roman"/>
          <w:sz w:val="24"/>
          <w:szCs w:val="24"/>
        </w:rPr>
        <w:t>Ё. Да, прогорклое сливочное масло достаточно просто подержать в воде.</w:t>
      </w:r>
    </w:p>
    <w:p w:rsidR="00F5700F" w:rsidRDefault="00F5700F" w:rsidP="00A26CAE">
      <w:pPr>
        <w:jc w:val="both"/>
        <w:rPr>
          <w:rFonts w:ascii="Times New Roman" w:hAnsi="Times New Roman" w:cs="Times New Roman"/>
          <w:sz w:val="24"/>
          <w:szCs w:val="24"/>
        </w:rPr>
      </w:pPr>
      <w:r>
        <w:rPr>
          <w:rFonts w:ascii="Times New Roman" w:hAnsi="Times New Roman" w:cs="Times New Roman"/>
          <w:sz w:val="24"/>
          <w:szCs w:val="24"/>
        </w:rPr>
        <w:t xml:space="preserve">Ж. Масло нужно перетопить, а запах пройдёт со временем сам. </w:t>
      </w:r>
    </w:p>
    <w:p w:rsidR="00BB45D9" w:rsidRDefault="00BB45D9" w:rsidP="00A26CAE">
      <w:pPr>
        <w:jc w:val="both"/>
        <w:rPr>
          <w:rFonts w:ascii="Times New Roman" w:hAnsi="Times New Roman" w:cs="Times New Roman"/>
          <w:b/>
          <w:i/>
          <w:sz w:val="24"/>
          <w:szCs w:val="24"/>
        </w:rPr>
      </w:pPr>
      <w:r w:rsidRPr="00BB45D9">
        <w:rPr>
          <w:rFonts w:ascii="Times New Roman" w:hAnsi="Times New Roman" w:cs="Times New Roman"/>
          <w:b/>
          <w:i/>
          <w:sz w:val="24"/>
          <w:szCs w:val="24"/>
        </w:rPr>
        <w:t>Правильный отве</w:t>
      </w:r>
      <w:proofErr w:type="gramStart"/>
      <w:r w:rsidRPr="00BB45D9">
        <w:rPr>
          <w:rFonts w:ascii="Times New Roman" w:hAnsi="Times New Roman" w:cs="Times New Roman"/>
          <w:b/>
          <w:i/>
          <w:sz w:val="24"/>
          <w:szCs w:val="24"/>
        </w:rPr>
        <w:t>т(</w:t>
      </w:r>
      <w:proofErr w:type="spellStart"/>
      <w:proofErr w:type="gramEnd"/>
      <w:r w:rsidRPr="00BB45D9">
        <w:rPr>
          <w:rFonts w:ascii="Times New Roman" w:hAnsi="Times New Roman" w:cs="Times New Roman"/>
          <w:b/>
          <w:i/>
          <w:sz w:val="24"/>
          <w:szCs w:val="24"/>
        </w:rPr>
        <w:t>ы</w:t>
      </w:r>
      <w:proofErr w:type="spellEnd"/>
      <w:r w:rsidRPr="00BB45D9">
        <w:rPr>
          <w:rFonts w:ascii="Times New Roman" w:hAnsi="Times New Roman" w:cs="Times New Roman"/>
          <w:b/>
          <w:i/>
          <w:sz w:val="24"/>
          <w:szCs w:val="24"/>
        </w:rPr>
        <w:t xml:space="preserve">): </w:t>
      </w:r>
    </w:p>
    <w:p w:rsidR="00BB45D9" w:rsidRPr="00B645DD" w:rsidRDefault="00BB45D9" w:rsidP="00A26CAE">
      <w:pPr>
        <w:jc w:val="both"/>
        <w:rPr>
          <w:rFonts w:ascii="Times New Roman" w:hAnsi="Times New Roman" w:cs="Times New Roman"/>
          <w:sz w:val="24"/>
          <w:szCs w:val="24"/>
        </w:rPr>
      </w:pPr>
      <w:r w:rsidRPr="00B645DD">
        <w:rPr>
          <w:rFonts w:ascii="Times New Roman" w:hAnsi="Times New Roman" w:cs="Times New Roman"/>
          <w:sz w:val="24"/>
          <w:szCs w:val="24"/>
        </w:rPr>
        <w:t xml:space="preserve">1.В;   2. Е. </w:t>
      </w:r>
    </w:p>
    <w:p w:rsidR="00F5700F" w:rsidRPr="00B645DD" w:rsidRDefault="00BB45D9" w:rsidP="00A26CAE">
      <w:pPr>
        <w:jc w:val="both"/>
        <w:rPr>
          <w:rFonts w:ascii="Times New Roman" w:hAnsi="Times New Roman" w:cs="Times New Roman"/>
          <w:sz w:val="24"/>
          <w:szCs w:val="24"/>
        </w:rPr>
      </w:pPr>
      <w:r>
        <w:rPr>
          <w:rFonts w:ascii="Times New Roman" w:hAnsi="Times New Roman" w:cs="Times New Roman"/>
          <w:b/>
          <w:i/>
          <w:sz w:val="24"/>
          <w:szCs w:val="24"/>
        </w:rPr>
        <w:t xml:space="preserve">Пояснение к ответу: </w:t>
      </w:r>
      <w:r w:rsidRPr="00B645DD">
        <w:rPr>
          <w:rFonts w:ascii="Times New Roman" w:hAnsi="Times New Roman" w:cs="Times New Roman"/>
          <w:sz w:val="24"/>
          <w:szCs w:val="24"/>
        </w:rPr>
        <w:t>в результате длительного хранения масла в несоответствующих условиях, в нём образуется масляная кислота, придающая и без того, прогорклому</w:t>
      </w:r>
      <w:r w:rsidR="00001A18" w:rsidRPr="00B645DD">
        <w:rPr>
          <w:rFonts w:ascii="Times New Roman" w:hAnsi="Times New Roman" w:cs="Times New Roman"/>
          <w:sz w:val="24"/>
          <w:szCs w:val="24"/>
        </w:rPr>
        <w:t xml:space="preserve"> маслу</w:t>
      </w:r>
      <w:r w:rsidRPr="00B645DD">
        <w:rPr>
          <w:rFonts w:ascii="Times New Roman" w:hAnsi="Times New Roman" w:cs="Times New Roman"/>
          <w:sz w:val="24"/>
          <w:szCs w:val="24"/>
        </w:rPr>
        <w:t xml:space="preserve">, ещё и неприятный запах. При промывании размягчённого сливочного масла раствором соды, масляная кислота взаимодействует с </w:t>
      </w:r>
      <w:proofErr w:type="spellStart"/>
      <w:r w:rsidRPr="00B645DD">
        <w:rPr>
          <w:rFonts w:ascii="Times New Roman" w:hAnsi="Times New Roman" w:cs="Times New Roman"/>
          <w:sz w:val="24"/>
          <w:szCs w:val="24"/>
        </w:rPr>
        <w:t>гидроксидом</w:t>
      </w:r>
      <w:proofErr w:type="spellEnd"/>
      <w:r w:rsidRPr="00B645DD">
        <w:rPr>
          <w:rFonts w:ascii="Times New Roman" w:hAnsi="Times New Roman" w:cs="Times New Roman"/>
          <w:sz w:val="24"/>
          <w:szCs w:val="24"/>
        </w:rPr>
        <w:t xml:space="preserve"> натрия, который образуется при гидролизе соды, и соответственно превращается в </w:t>
      </w:r>
      <w:r w:rsidR="00001A18" w:rsidRPr="00B645DD">
        <w:rPr>
          <w:rFonts w:ascii="Times New Roman" w:hAnsi="Times New Roman" w:cs="Times New Roman"/>
          <w:sz w:val="24"/>
          <w:szCs w:val="24"/>
        </w:rPr>
        <w:t>бутират натрия – натриевую соль масляной кислоты (бутановой</w:t>
      </w:r>
      <w:proofErr w:type="gramStart"/>
      <w:r w:rsidR="00001A18" w:rsidRPr="00B645DD">
        <w:rPr>
          <w:rFonts w:ascii="Times New Roman" w:hAnsi="Times New Roman" w:cs="Times New Roman"/>
          <w:sz w:val="24"/>
          <w:szCs w:val="24"/>
        </w:rPr>
        <w:t xml:space="preserve"> )</w:t>
      </w:r>
      <w:proofErr w:type="gramEnd"/>
      <w:r w:rsidR="00001A18" w:rsidRPr="00B645DD">
        <w:rPr>
          <w:rFonts w:ascii="Times New Roman" w:hAnsi="Times New Roman" w:cs="Times New Roman"/>
          <w:sz w:val="24"/>
          <w:szCs w:val="24"/>
        </w:rPr>
        <w:t>.</w:t>
      </w:r>
    </w:p>
    <w:p w:rsidR="00D72AED" w:rsidRPr="00D72AED" w:rsidRDefault="00D72AED" w:rsidP="00A26CAE">
      <w:pPr>
        <w:jc w:val="both"/>
        <w:rPr>
          <w:rFonts w:ascii="Times New Roman" w:hAnsi="Times New Roman" w:cs="Times New Roman"/>
          <w:b/>
          <w:i/>
          <w:sz w:val="24"/>
          <w:szCs w:val="24"/>
        </w:rPr>
      </w:pPr>
    </w:p>
    <w:p w:rsidR="00F5700F" w:rsidRDefault="00D72AED" w:rsidP="00A26CAE">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В ясный солнечный день Исаак Ньютон вышел на прогулку и встретил пастуха. Пастух посоветовал учёному вернуться домой, если он не желает попасть под дождь. Ньютон не послушался пастуха и был наказан. Промокший и продрогший Ньютон пожелал  выяснить, как пастуху удалось так точно предсказать погоду. Тот ответил, что ему помог баран,</w:t>
      </w:r>
      <w:r w:rsidR="004E56A9">
        <w:rPr>
          <w:rFonts w:ascii="Times New Roman" w:hAnsi="Times New Roman" w:cs="Times New Roman"/>
          <w:sz w:val="24"/>
          <w:szCs w:val="24"/>
        </w:rPr>
        <w:t xml:space="preserve"> по шерсти которого он определил приближение дождя. Как по шерсти овец можно предсказать погоду?</w:t>
      </w:r>
    </w:p>
    <w:p w:rsidR="004E56A9" w:rsidRDefault="004E56A9" w:rsidP="00A26CAE">
      <w:pPr>
        <w:jc w:val="both"/>
        <w:rPr>
          <w:rFonts w:ascii="Times New Roman" w:hAnsi="Times New Roman" w:cs="Times New Roman"/>
          <w:sz w:val="24"/>
          <w:szCs w:val="24"/>
        </w:rPr>
      </w:pPr>
      <w:r>
        <w:rPr>
          <w:rFonts w:ascii="Times New Roman" w:hAnsi="Times New Roman" w:cs="Times New Roman"/>
          <w:sz w:val="24"/>
          <w:szCs w:val="24"/>
        </w:rPr>
        <w:t xml:space="preserve">А. Это была любимая овца </w:t>
      </w:r>
      <w:proofErr w:type="gramStart"/>
      <w:r>
        <w:rPr>
          <w:rFonts w:ascii="Times New Roman" w:hAnsi="Times New Roman" w:cs="Times New Roman"/>
          <w:sz w:val="24"/>
          <w:szCs w:val="24"/>
        </w:rPr>
        <w:t>учёного</w:t>
      </w:r>
      <w:proofErr w:type="gramEnd"/>
      <w:r>
        <w:rPr>
          <w:rFonts w:ascii="Times New Roman" w:hAnsi="Times New Roman" w:cs="Times New Roman"/>
          <w:sz w:val="24"/>
          <w:szCs w:val="24"/>
        </w:rPr>
        <w:t xml:space="preserve"> и она шепнула ему на ушко.</w:t>
      </w:r>
    </w:p>
    <w:p w:rsidR="004E56A9" w:rsidRDefault="004E56A9" w:rsidP="00A26CAE">
      <w:pPr>
        <w:jc w:val="both"/>
        <w:rPr>
          <w:rFonts w:ascii="Times New Roman" w:hAnsi="Times New Roman" w:cs="Times New Roman"/>
          <w:sz w:val="24"/>
          <w:szCs w:val="24"/>
        </w:rPr>
      </w:pPr>
      <w:r>
        <w:rPr>
          <w:rFonts w:ascii="Times New Roman" w:hAnsi="Times New Roman" w:cs="Times New Roman"/>
          <w:sz w:val="24"/>
          <w:szCs w:val="24"/>
        </w:rPr>
        <w:t xml:space="preserve">Б. Перед дождём поры меняют свой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и шерсть становится короче.</w:t>
      </w:r>
    </w:p>
    <w:p w:rsidR="004E56A9" w:rsidRDefault="004E56A9" w:rsidP="00A26CAE">
      <w:pPr>
        <w:jc w:val="both"/>
        <w:rPr>
          <w:rFonts w:ascii="Times New Roman" w:hAnsi="Times New Roman" w:cs="Times New Roman"/>
          <w:sz w:val="24"/>
          <w:szCs w:val="24"/>
        </w:rPr>
      </w:pPr>
      <w:r>
        <w:rPr>
          <w:rFonts w:ascii="Times New Roman" w:hAnsi="Times New Roman" w:cs="Times New Roman"/>
          <w:sz w:val="24"/>
          <w:szCs w:val="24"/>
        </w:rPr>
        <w:t>В. Перед дождём, шерсть приобретает другой цвет.</w:t>
      </w:r>
    </w:p>
    <w:p w:rsidR="004E56A9" w:rsidRDefault="004E56A9" w:rsidP="00A26CAE">
      <w:pPr>
        <w:jc w:val="both"/>
        <w:rPr>
          <w:rFonts w:ascii="Times New Roman" w:hAnsi="Times New Roman" w:cs="Times New Roman"/>
          <w:sz w:val="24"/>
          <w:szCs w:val="24"/>
        </w:rPr>
      </w:pPr>
      <w:r>
        <w:rPr>
          <w:rFonts w:ascii="Times New Roman" w:hAnsi="Times New Roman" w:cs="Times New Roman"/>
          <w:sz w:val="24"/>
          <w:szCs w:val="24"/>
        </w:rPr>
        <w:t xml:space="preserve">Г. Перед дождём, шерсть становится длиннее. </w:t>
      </w:r>
    </w:p>
    <w:p w:rsidR="004E56A9" w:rsidRDefault="004E56A9" w:rsidP="00A26CAE">
      <w:pPr>
        <w:jc w:val="both"/>
        <w:rPr>
          <w:rFonts w:ascii="Times New Roman" w:hAnsi="Times New Roman" w:cs="Times New Roman"/>
          <w:sz w:val="24"/>
          <w:szCs w:val="24"/>
        </w:rPr>
      </w:pPr>
      <w:r w:rsidRPr="00B645DD">
        <w:rPr>
          <w:rFonts w:ascii="Times New Roman" w:hAnsi="Times New Roman" w:cs="Times New Roman"/>
          <w:b/>
          <w:i/>
          <w:sz w:val="24"/>
          <w:szCs w:val="24"/>
        </w:rPr>
        <w:t>Правильный ответ:</w:t>
      </w:r>
      <w:r>
        <w:rPr>
          <w:rFonts w:ascii="Times New Roman" w:hAnsi="Times New Roman" w:cs="Times New Roman"/>
          <w:sz w:val="24"/>
          <w:szCs w:val="24"/>
        </w:rPr>
        <w:t xml:space="preserve"> Г. Перед дождём, шерсть становится длиннее. </w:t>
      </w:r>
    </w:p>
    <w:p w:rsidR="004E56A9" w:rsidRDefault="004E56A9" w:rsidP="00A26CAE">
      <w:pPr>
        <w:jc w:val="both"/>
        <w:rPr>
          <w:rFonts w:ascii="Times New Roman" w:hAnsi="Times New Roman" w:cs="Times New Roman"/>
          <w:sz w:val="24"/>
          <w:szCs w:val="24"/>
        </w:rPr>
      </w:pPr>
      <w:r w:rsidRPr="00B645DD">
        <w:rPr>
          <w:rFonts w:ascii="Times New Roman" w:hAnsi="Times New Roman" w:cs="Times New Roman"/>
          <w:b/>
          <w:i/>
          <w:sz w:val="24"/>
          <w:szCs w:val="24"/>
        </w:rPr>
        <w:t xml:space="preserve">Пояснение к </w:t>
      </w:r>
      <w:r w:rsidR="007F68FA">
        <w:rPr>
          <w:rFonts w:ascii="Times New Roman" w:hAnsi="Times New Roman" w:cs="Times New Roman"/>
          <w:b/>
          <w:i/>
          <w:sz w:val="24"/>
          <w:szCs w:val="24"/>
        </w:rPr>
        <w:t>ответ</w:t>
      </w:r>
      <w:r w:rsidRPr="00B645DD">
        <w:rPr>
          <w:rFonts w:ascii="Times New Roman" w:hAnsi="Times New Roman" w:cs="Times New Roman"/>
          <w:b/>
          <w:i/>
          <w:sz w:val="24"/>
          <w:szCs w:val="24"/>
        </w:rPr>
        <w:t>у:</w:t>
      </w:r>
      <w:r>
        <w:rPr>
          <w:rFonts w:ascii="Times New Roman" w:hAnsi="Times New Roman" w:cs="Times New Roman"/>
          <w:sz w:val="24"/>
          <w:szCs w:val="24"/>
        </w:rPr>
        <w:t xml:space="preserve"> Перед дождём и в сырую погоду</w:t>
      </w:r>
      <w:r w:rsidR="00B645DD">
        <w:rPr>
          <w:rFonts w:ascii="Times New Roman" w:hAnsi="Times New Roman" w:cs="Times New Roman"/>
          <w:sz w:val="24"/>
          <w:szCs w:val="24"/>
        </w:rPr>
        <w:t xml:space="preserve"> </w:t>
      </w:r>
      <w:r>
        <w:rPr>
          <w:rFonts w:ascii="Times New Roman" w:hAnsi="Times New Roman" w:cs="Times New Roman"/>
          <w:sz w:val="24"/>
          <w:szCs w:val="24"/>
        </w:rPr>
        <w:t>поры каждой шерстинки заполняются водой, шерсть набухает</w:t>
      </w:r>
      <w:r w:rsidR="00B645DD">
        <w:rPr>
          <w:rFonts w:ascii="Times New Roman" w:hAnsi="Times New Roman" w:cs="Times New Roman"/>
          <w:sz w:val="24"/>
          <w:szCs w:val="24"/>
        </w:rPr>
        <w:t xml:space="preserve"> и удлиняется. В сухую погоду, с точностью наоборот, длина шерсти укорачивается.</w:t>
      </w:r>
    </w:p>
    <w:p w:rsidR="00B645DD" w:rsidRPr="008E6765" w:rsidRDefault="008E6765" w:rsidP="008E6765">
      <w:pPr>
        <w:jc w:val="center"/>
        <w:rPr>
          <w:rFonts w:ascii="Times New Roman" w:hAnsi="Times New Roman" w:cs="Times New Roman"/>
          <w:b/>
          <w:i/>
          <w:sz w:val="24"/>
          <w:szCs w:val="24"/>
          <w:u w:val="single"/>
        </w:rPr>
      </w:pPr>
      <w:r w:rsidRPr="008E6765">
        <w:rPr>
          <w:rFonts w:ascii="Times New Roman" w:hAnsi="Times New Roman" w:cs="Times New Roman"/>
          <w:b/>
          <w:i/>
          <w:sz w:val="24"/>
          <w:szCs w:val="24"/>
          <w:u w:val="single"/>
        </w:rPr>
        <w:lastRenderedPageBreak/>
        <w:t>Задания с множественным выбором ответов.</w:t>
      </w:r>
    </w:p>
    <w:p w:rsidR="00B645DD" w:rsidRDefault="00B645DD" w:rsidP="00A26CAE">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Ещё с античных времён  змея считалась символом медицины, а вот змеиный яд как лекарство стал </w:t>
      </w:r>
      <w:proofErr w:type="gramStart"/>
      <w:r>
        <w:rPr>
          <w:rFonts w:ascii="Times New Roman" w:hAnsi="Times New Roman" w:cs="Times New Roman"/>
          <w:sz w:val="24"/>
          <w:szCs w:val="24"/>
        </w:rPr>
        <w:t>применятся</w:t>
      </w:r>
      <w:proofErr w:type="gramEnd"/>
      <w:r>
        <w:rPr>
          <w:rFonts w:ascii="Times New Roman" w:hAnsi="Times New Roman" w:cs="Times New Roman"/>
          <w:sz w:val="24"/>
          <w:szCs w:val="24"/>
        </w:rPr>
        <w:t xml:space="preserve"> сравнительно недавно. Что собой представляют яды змей? Где они находят применение?</w:t>
      </w:r>
    </w:p>
    <w:p w:rsidR="008E6765" w:rsidRDefault="008E6765" w:rsidP="00A26CAE">
      <w:pPr>
        <w:jc w:val="both"/>
        <w:rPr>
          <w:rFonts w:ascii="Times New Roman" w:hAnsi="Times New Roman" w:cs="Times New Roman"/>
          <w:sz w:val="24"/>
          <w:szCs w:val="24"/>
        </w:rPr>
      </w:pPr>
      <w:r>
        <w:rPr>
          <w:rFonts w:ascii="Times New Roman" w:hAnsi="Times New Roman" w:cs="Times New Roman"/>
          <w:sz w:val="24"/>
          <w:szCs w:val="24"/>
        </w:rPr>
        <w:t>А. Яды змей – это сложные смеси белков, обладающих свойствами ферментов и ферментных ядов.</w:t>
      </w:r>
    </w:p>
    <w:p w:rsidR="00C975EB" w:rsidRDefault="00C975EB" w:rsidP="00A26CAE">
      <w:pPr>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 Так как змеиный яд  содержит ферменты, которые разрушают белки в живом организме, вызывают паралич нервной системы, они не могут быть использованы для человека.</w:t>
      </w:r>
    </w:p>
    <w:p w:rsidR="008E6765" w:rsidRDefault="008E6765" w:rsidP="00A26CAE">
      <w:pPr>
        <w:jc w:val="both"/>
        <w:rPr>
          <w:rFonts w:ascii="Times New Roman" w:hAnsi="Times New Roman" w:cs="Times New Roman"/>
          <w:sz w:val="24"/>
          <w:szCs w:val="24"/>
        </w:rPr>
      </w:pPr>
      <w:r>
        <w:rPr>
          <w:rFonts w:ascii="Times New Roman" w:hAnsi="Times New Roman" w:cs="Times New Roman"/>
          <w:sz w:val="24"/>
          <w:szCs w:val="24"/>
        </w:rPr>
        <w:t xml:space="preserve">В. Яд змей идёт для приготовления лечебных сывороток против укусов змей. </w:t>
      </w:r>
    </w:p>
    <w:p w:rsidR="008E6765" w:rsidRDefault="00C975EB" w:rsidP="00A26CAE">
      <w:pPr>
        <w:jc w:val="both"/>
        <w:rPr>
          <w:rFonts w:ascii="Times New Roman" w:hAnsi="Times New Roman" w:cs="Times New Roman"/>
          <w:sz w:val="24"/>
          <w:szCs w:val="24"/>
        </w:rPr>
      </w:pPr>
      <w:r>
        <w:rPr>
          <w:rFonts w:ascii="Times New Roman" w:hAnsi="Times New Roman" w:cs="Times New Roman"/>
          <w:sz w:val="24"/>
          <w:szCs w:val="24"/>
        </w:rPr>
        <w:t>Г</w:t>
      </w:r>
      <w:r w:rsidR="008E6765">
        <w:rPr>
          <w:rFonts w:ascii="Times New Roman" w:hAnsi="Times New Roman" w:cs="Times New Roman"/>
          <w:sz w:val="24"/>
          <w:szCs w:val="24"/>
        </w:rPr>
        <w:t>. Яды змей оказывают сильнейшую аллергическую</w:t>
      </w:r>
      <w:r>
        <w:rPr>
          <w:rFonts w:ascii="Times New Roman" w:hAnsi="Times New Roman" w:cs="Times New Roman"/>
          <w:sz w:val="24"/>
          <w:szCs w:val="24"/>
        </w:rPr>
        <w:t xml:space="preserve"> реакцию и не могут быть полезны</w:t>
      </w:r>
      <w:r w:rsidR="008E6765">
        <w:rPr>
          <w:rFonts w:ascii="Times New Roman" w:hAnsi="Times New Roman" w:cs="Times New Roman"/>
          <w:sz w:val="24"/>
          <w:szCs w:val="24"/>
        </w:rPr>
        <w:t xml:space="preserve"> для челов</w:t>
      </w:r>
      <w:r>
        <w:rPr>
          <w:rFonts w:ascii="Times New Roman" w:hAnsi="Times New Roman" w:cs="Times New Roman"/>
          <w:sz w:val="24"/>
          <w:szCs w:val="24"/>
        </w:rPr>
        <w:t>е</w:t>
      </w:r>
      <w:r w:rsidR="008E6765">
        <w:rPr>
          <w:rFonts w:ascii="Times New Roman" w:hAnsi="Times New Roman" w:cs="Times New Roman"/>
          <w:sz w:val="24"/>
          <w:szCs w:val="24"/>
        </w:rPr>
        <w:t>ка.</w:t>
      </w:r>
    </w:p>
    <w:p w:rsidR="00C975EB" w:rsidRDefault="00C975EB" w:rsidP="00C975EB">
      <w:pPr>
        <w:jc w:val="both"/>
        <w:rPr>
          <w:rFonts w:ascii="Times New Roman" w:hAnsi="Times New Roman" w:cs="Times New Roman"/>
          <w:sz w:val="24"/>
          <w:szCs w:val="24"/>
        </w:rPr>
      </w:pPr>
      <w:r>
        <w:rPr>
          <w:rFonts w:ascii="Times New Roman" w:hAnsi="Times New Roman" w:cs="Times New Roman"/>
          <w:sz w:val="24"/>
          <w:szCs w:val="24"/>
        </w:rPr>
        <w:t>Д. Змеиные яды   - сырьё для производства незаменимых и ценных лекарств.</w:t>
      </w:r>
    </w:p>
    <w:p w:rsidR="00C975EB" w:rsidRDefault="00C975EB" w:rsidP="00A26CAE">
      <w:pPr>
        <w:jc w:val="both"/>
        <w:rPr>
          <w:rFonts w:ascii="Times New Roman" w:hAnsi="Times New Roman" w:cs="Times New Roman"/>
          <w:sz w:val="24"/>
          <w:szCs w:val="24"/>
        </w:rPr>
      </w:pPr>
      <w:r>
        <w:rPr>
          <w:rFonts w:ascii="Times New Roman" w:hAnsi="Times New Roman" w:cs="Times New Roman"/>
          <w:sz w:val="24"/>
          <w:szCs w:val="24"/>
        </w:rPr>
        <w:t xml:space="preserve">Е. Яды змей находят применение в диагностике заболеваний, в различных лабораторных исследованиях. </w:t>
      </w:r>
    </w:p>
    <w:p w:rsidR="00C975EB" w:rsidRDefault="00C975EB" w:rsidP="00A26CAE">
      <w:pPr>
        <w:jc w:val="both"/>
        <w:rPr>
          <w:rFonts w:ascii="Times New Roman" w:hAnsi="Times New Roman" w:cs="Times New Roman"/>
          <w:sz w:val="24"/>
          <w:szCs w:val="24"/>
        </w:rPr>
      </w:pPr>
      <w:r w:rsidRPr="00C975EB">
        <w:rPr>
          <w:rFonts w:ascii="Times New Roman" w:hAnsi="Times New Roman" w:cs="Times New Roman"/>
          <w:b/>
          <w:i/>
          <w:sz w:val="24"/>
          <w:szCs w:val="24"/>
        </w:rPr>
        <w:t xml:space="preserve">Правильные ответы:  </w:t>
      </w:r>
      <w:r w:rsidRPr="00C975EB">
        <w:rPr>
          <w:rFonts w:ascii="Times New Roman" w:hAnsi="Times New Roman" w:cs="Times New Roman"/>
          <w:sz w:val="24"/>
          <w:szCs w:val="24"/>
        </w:rPr>
        <w:t>А, В, Д, Е.</w:t>
      </w:r>
    </w:p>
    <w:p w:rsidR="00D7715C" w:rsidRPr="00D7715C" w:rsidRDefault="00D7715C" w:rsidP="00A26CAE">
      <w:pPr>
        <w:jc w:val="both"/>
        <w:rPr>
          <w:rFonts w:ascii="Times New Roman" w:hAnsi="Times New Roman" w:cs="Times New Roman"/>
          <w:b/>
          <w:i/>
          <w:sz w:val="24"/>
          <w:szCs w:val="24"/>
        </w:rPr>
      </w:pPr>
      <w:r w:rsidRPr="00D7715C">
        <w:rPr>
          <w:rFonts w:ascii="Times New Roman" w:hAnsi="Times New Roman" w:cs="Times New Roman"/>
          <w:b/>
          <w:i/>
          <w:sz w:val="24"/>
          <w:szCs w:val="24"/>
        </w:rPr>
        <w:t>Пояснение к вопросу:</w:t>
      </w:r>
      <w:r>
        <w:rPr>
          <w:rFonts w:ascii="Times New Roman" w:hAnsi="Times New Roman" w:cs="Times New Roman"/>
          <w:b/>
          <w:i/>
          <w:sz w:val="24"/>
          <w:szCs w:val="24"/>
        </w:rPr>
        <w:t xml:space="preserve"> </w:t>
      </w:r>
      <w:r w:rsidRPr="00D7715C">
        <w:rPr>
          <w:rFonts w:ascii="Times New Roman" w:hAnsi="Times New Roman" w:cs="Times New Roman"/>
          <w:sz w:val="24"/>
          <w:szCs w:val="24"/>
        </w:rPr>
        <w:t xml:space="preserve">Яды </w:t>
      </w:r>
      <w:r>
        <w:rPr>
          <w:rFonts w:ascii="Times New Roman" w:hAnsi="Times New Roman" w:cs="Times New Roman"/>
          <w:sz w:val="24"/>
          <w:szCs w:val="24"/>
        </w:rPr>
        <w:t>змей – сложные смеси белков, обладающих свойствами ферментов и ферментных ядов. В их составе содержаться ферменты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которые разрушают белки в организме жертвы (протеолитические ферменты), вызывают свёртывание крови (протеазы и </w:t>
      </w:r>
      <w:proofErr w:type="spellStart"/>
      <w:r>
        <w:rPr>
          <w:rFonts w:ascii="Times New Roman" w:hAnsi="Times New Roman" w:cs="Times New Roman"/>
          <w:sz w:val="24"/>
          <w:szCs w:val="24"/>
        </w:rPr>
        <w:t>эстеразы</w:t>
      </w:r>
      <w:proofErr w:type="spellEnd"/>
      <w:r>
        <w:rPr>
          <w:rFonts w:ascii="Times New Roman" w:hAnsi="Times New Roman" w:cs="Times New Roman"/>
          <w:sz w:val="24"/>
          <w:szCs w:val="24"/>
        </w:rPr>
        <w:t>), паралич нервной системы (нейротоксические ферменты) и т.д. Змеиные яды – сырьё для производства незаменимых и ценных лекарств. Так, яд гремучей змеи используется для получения ряда лечебных препаратов (</w:t>
      </w:r>
      <w:proofErr w:type="spellStart"/>
      <w:r>
        <w:rPr>
          <w:rFonts w:ascii="Times New Roman" w:hAnsi="Times New Roman" w:cs="Times New Roman"/>
          <w:sz w:val="24"/>
          <w:szCs w:val="24"/>
        </w:rPr>
        <w:t>випратокс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випраксин</w:t>
      </w:r>
      <w:proofErr w:type="spellEnd"/>
      <w:r>
        <w:rPr>
          <w:rFonts w:ascii="Times New Roman" w:hAnsi="Times New Roman" w:cs="Times New Roman"/>
          <w:sz w:val="24"/>
          <w:szCs w:val="24"/>
        </w:rPr>
        <w:t xml:space="preserve"> и т.д.), нашедших применение при лечении радикулита, ишиаса, ревматизма. Яд гюрзы, гадюки Рассела и щитомордника идёт на изготовление кровоостанавливающего препарата</w:t>
      </w:r>
      <w:r w:rsidR="006E3A3B">
        <w:rPr>
          <w:rFonts w:ascii="Times New Roman" w:hAnsi="Times New Roman" w:cs="Times New Roman"/>
          <w:sz w:val="24"/>
          <w:szCs w:val="24"/>
        </w:rPr>
        <w:t xml:space="preserve"> – </w:t>
      </w:r>
      <w:proofErr w:type="spellStart"/>
      <w:r w:rsidR="006E3A3B">
        <w:rPr>
          <w:rFonts w:ascii="Times New Roman" w:hAnsi="Times New Roman" w:cs="Times New Roman"/>
          <w:sz w:val="24"/>
          <w:szCs w:val="24"/>
        </w:rPr>
        <w:t>лебетокса</w:t>
      </w:r>
      <w:proofErr w:type="spellEnd"/>
      <w:r w:rsidR="006E3A3B">
        <w:rPr>
          <w:rFonts w:ascii="Times New Roman" w:hAnsi="Times New Roman" w:cs="Times New Roman"/>
          <w:sz w:val="24"/>
          <w:szCs w:val="24"/>
        </w:rPr>
        <w:t xml:space="preserve">. Из яда кобры выделен </w:t>
      </w:r>
      <w:proofErr w:type="spellStart"/>
      <w:r w:rsidR="006E3A3B">
        <w:rPr>
          <w:rFonts w:ascii="Times New Roman" w:hAnsi="Times New Roman" w:cs="Times New Roman"/>
          <w:sz w:val="24"/>
          <w:szCs w:val="24"/>
        </w:rPr>
        <w:t>кобротоксин</w:t>
      </w:r>
      <w:proofErr w:type="spellEnd"/>
      <w:r w:rsidR="006E3A3B">
        <w:rPr>
          <w:rFonts w:ascii="Times New Roman" w:hAnsi="Times New Roman" w:cs="Times New Roman"/>
          <w:sz w:val="24"/>
          <w:szCs w:val="24"/>
        </w:rPr>
        <w:t>, который оказывает обезболивающее  действие при спазмах сосудов сердца, бронхиальной астме, злокачественных опухолях. Яд змей идёт для приготовления лечебных сывороток против укуса змей. Сыворотки получают из крови лошадей, иммунизированных возрастающими дозами змеиного яда</w:t>
      </w:r>
      <w:proofErr w:type="gramStart"/>
      <w:r w:rsidR="006E3A3B">
        <w:rPr>
          <w:rFonts w:ascii="Times New Roman" w:hAnsi="Times New Roman" w:cs="Times New Roman"/>
          <w:sz w:val="24"/>
          <w:szCs w:val="24"/>
        </w:rPr>
        <w:t xml:space="preserve"> .</w:t>
      </w:r>
      <w:proofErr w:type="gramEnd"/>
      <w:r w:rsidR="006E3A3B">
        <w:rPr>
          <w:rFonts w:ascii="Times New Roman" w:hAnsi="Times New Roman" w:cs="Times New Roman"/>
          <w:sz w:val="24"/>
          <w:szCs w:val="24"/>
        </w:rPr>
        <w:t xml:space="preserve"> кроме того, яды  змей находят применение в диагностике заболеваний, в различных лабораторных исследованиях. </w:t>
      </w:r>
    </w:p>
    <w:p w:rsidR="008E6765" w:rsidRDefault="003B7676" w:rsidP="00A26CAE">
      <w:pPr>
        <w:jc w:val="both"/>
        <w:rPr>
          <w:rFonts w:ascii="Times New Roman" w:hAnsi="Times New Roman" w:cs="Times New Roman"/>
          <w:sz w:val="24"/>
          <w:szCs w:val="24"/>
        </w:rPr>
      </w:pPr>
      <w:r>
        <w:rPr>
          <w:rFonts w:ascii="Times New Roman" w:hAnsi="Times New Roman" w:cs="Times New Roman"/>
          <w:sz w:val="24"/>
          <w:szCs w:val="24"/>
        </w:rPr>
        <w:t xml:space="preserve">5. Смола,  выделяемая хвойными деревьями (сосна, ель, лиственница), при повреждении коры залечивает раны. Какие компоненты  смолы,  </w:t>
      </w:r>
      <w:proofErr w:type="gramStart"/>
      <w:r>
        <w:rPr>
          <w:rFonts w:ascii="Times New Roman" w:hAnsi="Times New Roman" w:cs="Times New Roman"/>
          <w:sz w:val="24"/>
          <w:szCs w:val="24"/>
        </w:rPr>
        <w:t>выполняют  роль</w:t>
      </w:r>
      <w:proofErr w:type="gramEnd"/>
      <w:r>
        <w:rPr>
          <w:rFonts w:ascii="Times New Roman" w:hAnsi="Times New Roman" w:cs="Times New Roman"/>
          <w:sz w:val="24"/>
          <w:szCs w:val="24"/>
        </w:rPr>
        <w:t xml:space="preserve">  дезинфицирующего средства и повязки?</w:t>
      </w:r>
    </w:p>
    <w:p w:rsidR="003B7676" w:rsidRDefault="003B7676" w:rsidP="00A26CAE">
      <w:pPr>
        <w:jc w:val="both"/>
        <w:rPr>
          <w:rFonts w:ascii="Times New Roman" w:hAnsi="Times New Roman" w:cs="Times New Roman"/>
          <w:sz w:val="24"/>
          <w:szCs w:val="24"/>
        </w:rPr>
      </w:pPr>
      <w:r>
        <w:rPr>
          <w:rFonts w:ascii="Times New Roman" w:hAnsi="Times New Roman" w:cs="Times New Roman"/>
          <w:sz w:val="24"/>
          <w:szCs w:val="24"/>
        </w:rPr>
        <w:t>А. Канифоль</w:t>
      </w:r>
    </w:p>
    <w:p w:rsidR="003B7676" w:rsidRDefault="003B7676" w:rsidP="00A26CAE">
      <w:pPr>
        <w:jc w:val="both"/>
        <w:rPr>
          <w:rFonts w:ascii="Times New Roman" w:hAnsi="Times New Roman" w:cs="Times New Roman"/>
          <w:sz w:val="24"/>
          <w:szCs w:val="24"/>
        </w:rPr>
      </w:pPr>
      <w:r>
        <w:rPr>
          <w:rFonts w:ascii="Times New Roman" w:hAnsi="Times New Roman" w:cs="Times New Roman"/>
          <w:sz w:val="24"/>
          <w:szCs w:val="24"/>
        </w:rPr>
        <w:t xml:space="preserve">Б. Спирт  </w:t>
      </w:r>
    </w:p>
    <w:p w:rsidR="003B7676" w:rsidRDefault="003B7676" w:rsidP="00A26CAE">
      <w:pPr>
        <w:jc w:val="both"/>
        <w:rPr>
          <w:rFonts w:ascii="Times New Roman" w:hAnsi="Times New Roman" w:cs="Times New Roman"/>
          <w:sz w:val="24"/>
          <w:szCs w:val="24"/>
        </w:rPr>
      </w:pPr>
      <w:r>
        <w:rPr>
          <w:rFonts w:ascii="Times New Roman" w:hAnsi="Times New Roman" w:cs="Times New Roman"/>
          <w:sz w:val="24"/>
          <w:szCs w:val="24"/>
        </w:rPr>
        <w:t>В. Кислота</w:t>
      </w:r>
    </w:p>
    <w:p w:rsidR="003B7676" w:rsidRDefault="003B7676" w:rsidP="00A26CAE">
      <w:pPr>
        <w:jc w:val="both"/>
        <w:rPr>
          <w:rFonts w:ascii="Times New Roman" w:hAnsi="Times New Roman" w:cs="Times New Roman"/>
          <w:sz w:val="24"/>
          <w:szCs w:val="24"/>
        </w:rPr>
      </w:pPr>
      <w:r>
        <w:rPr>
          <w:rFonts w:ascii="Times New Roman" w:hAnsi="Times New Roman" w:cs="Times New Roman"/>
          <w:sz w:val="24"/>
          <w:szCs w:val="24"/>
        </w:rPr>
        <w:t>Г. Скипидар</w:t>
      </w:r>
    </w:p>
    <w:p w:rsidR="003B7676" w:rsidRDefault="003B7676" w:rsidP="00A26CAE">
      <w:pPr>
        <w:jc w:val="both"/>
        <w:rPr>
          <w:rFonts w:ascii="Times New Roman" w:hAnsi="Times New Roman" w:cs="Times New Roman"/>
          <w:sz w:val="24"/>
          <w:szCs w:val="24"/>
        </w:rPr>
      </w:pPr>
      <w:r>
        <w:rPr>
          <w:rFonts w:ascii="Times New Roman" w:hAnsi="Times New Roman" w:cs="Times New Roman"/>
          <w:sz w:val="24"/>
          <w:szCs w:val="24"/>
        </w:rPr>
        <w:lastRenderedPageBreak/>
        <w:t>Д. Целлюлоза.</w:t>
      </w:r>
    </w:p>
    <w:p w:rsidR="003B7676" w:rsidRDefault="003B7676" w:rsidP="00A26CAE">
      <w:pPr>
        <w:jc w:val="both"/>
        <w:rPr>
          <w:rFonts w:ascii="Times New Roman" w:hAnsi="Times New Roman" w:cs="Times New Roman"/>
          <w:sz w:val="24"/>
          <w:szCs w:val="24"/>
        </w:rPr>
      </w:pPr>
      <w:r w:rsidRPr="003B7676">
        <w:rPr>
          <w:rFonts w:ascii="Times New Roman" w:hAnsi="Times New Roman" w:cs="Times New Roman"/>
          <w:b/>
          <w:i/>
          <w:sz w:val="24"/>
          <w:szCs w:val="24"/>
        </w:rPr>
        <w:t>Правильные ответы:</w:t>
      </w:r>
      <w:r>
        <w:rPr>
          <w:rFonts w:ascii="Times New Roman" w:hAnsi="Times New Roman" w:cs="Times New Roman"/>
          <w:sz w:val="24"/>
          <w:szCs w:val="24"/>
        </w:rPr>
        <w:t xml:space="preserve"> А, Г.</w:t>
      </w:r>
    </w:p>
    <w:p w:rsidR="003B7676" w:rsidRDefault="003B7676" w:rsidP="00A26CAE">
      <w:pPr>
        <w:jc w:val="both"/>
        <w:rPr>
          <w:rFonts w:ascii="Times New Roman" w:hAnsi="Times New Roman" w:cs="Times New Roman"/>
          <w:sz w:val="24"/>
          <w:szCs w:val="24"/>
        </w:rPr>
      </w:pPr>
      <w:r w:rsidRPr="007F68FA">
        <w:rPr>
          <w:rFonts w:ascii="Times New Roman" w:hAnsi="Times New Roman" w:cs="Times New Roman"/>
          <w:b/>
          <w:i/>
          <w:sz w:val="24"/>
          <w:szCs w:val="24"/>
        </w:rPr>
        <w:t xml:space="preserve">Пояснение </w:t>
      </w:r>
      <w:r w:rsidR="007F68FA" w:rsidRPr="007F68FA">
        <w:rPr>
          <w:rFonts w:ascii="Times New Roman" w:hAnsi="Times New Roman" w:cs="Times New Roman"/>
          <w:b/>
          <w:i/>
          <w:sz w:val="24"/>
          <w:szCs w:val="24"/>
        </w:rPr>
        <w:t xml:space="preserve">к ответу:  </w:t>
      </w:r>
      <w:r w:rsidR="007F68FA">
        <w:rPr>
          <w:rFonts w:ascii="Times New Roman" w:hAnsi="Times New Roman" w:cs="Times New Roman"/>
          <w:b/>
          <w:i/>
          <w:sz w:val="24"/>
          <w:szCs w:val="24"/>
        </w:rPr>
        <w:t xml:space="preserve"> </w:t>
      </w:r>
      <w:r w:rsidR="007F68FA">
        <w:rPr>
          <w:rFonts w:ascii="Times New Roman" w:hAnsi="Times New Roman" w:cs="Times New Roman"/>
          <w:sz w:val="24"/>
          <w:szCs w:val="24"/>
        </w:rPr>
        <w:t xml:space="preserve">Смола содержит два основных компонента: канифоль и скипидар. Роль дезинфицирующего средства выполняет маслянистая жидкость с резким запахом – скипидар,  а повязки – светло жёлтая  липкая масса – канифоль. Поэтому не зря смолу называют живицей. </w:t>
      </w:r>
    </w:p>
    <w:p w:rsidR="00BF0B4E" w:rsidRPr="003855A1" w:rsidRDefault="004958CD" w:rsidP="00F21A99">
      <w:pPr>
        <w:jc w:val="both"/>
        <w:rPr>
          <w:rFonts w:ascii="Times New Roman" w:hAnsi="Times New Roman" w:cs="Times New Roman"/>
          <w:b/>
          <w:i/>
          <w:sz w:val="24"/>
          <w:szCs w:val="24"/>
        </w:rPr>
      </w:pPr>
      <w:r>
        <w:rPr>
          <w:rFonts w:ascii="Times New Roman" w:hAnsi="Times New Roman" w:cs="Times New Roman"/>
          <w:sz w:val="24"/>
          <w:szCs w:val="24"/>
        </w:rPr>
        <w:t xml:space="preserve">6. </w:t>
      </w:r>
      <w:r w:rsidR="00110852">
        <w:rPr>
          <w:rFonts w:ascii="Times New Roman" w:hAnsi="Times New Roman" w:cs="Times New Roman"/>
          <w:sz w:val="24"/>
          <w:szCs w:val="24"/>
        </w:rPr>
        <w:t xml:space="preserve">Юный химик в двух стаканах приготовил крахмальный клейстер: картофельный  и рисовый. Долив в оба стакана спиртовой раствор йода, он с удивлением обнаружил, что в одном из стаканов не произошло характерного синего окрашивания. </w:t>
      </w:r>
      <w:r w:rsidR="00110852" w:rsidRPr="003855A1">
        <w:rPr>
          <w:rFonts w:ascii="Times New Roman" w:hAnsi="Times New Roman" w:cs="Times New Roman"/>
          <w:b/>
          <w:i/>
          <w:sz w:val="24"/>
          <w:szCs w:val="24"/>
        </w:rPr>
        <w:t>Какой крахмальный клейстер не даёт синего окрашивания и почему?</w:t>
      </w:r>
      <w:r w:rsidR="003855A1">
        <w:rPr>
          <w:rFonts w:ascii="Times New Roman" w:hAnsi="Times New Roman" w:cs="Times New Roman"/>
          <w:b/>
          <w:i/>
          <w:sz w:val="24"/>
          <w:szCs w:val="24"/>
        </w:rPr>
        <w:t xml:space="preserve"> Выберите все правильные ответы, которые отвечают на вопрос к заданию.</w:t>
      </w:r>
    </w:p>
    <w:p w:rsidR="00110852" w:rsidRDefault="00110852" w:rsidP="00F21A99">
      <w:pPr>
        <w:jc w:val="both"/>
        <w:rPr>
          <w:rFonts w:ascii="Times New Roman" w:hAnsi="Times New Roman" w:cs="Times New Roman"/>
          <w:sz w:val="24"/>
          <w:szCs w:val="24"/>
        </w:rPr>
      </w:pPr>
      <w:r>
        <w:rPr>
          <w:rFonts w:ascii="Times New Roman" w:hAnsi="Times New Roman" w:cs="Times New Roman"/>
          <w:sz w:val="24"/>
          <w:szCs w:val="24"/>
        </w:rPr>
        <w:t xml:space="preserve">А. Характерное окрашивание с йодом даёт  амилоза. </w:t>
      </w:r>
    </w:p>
    <w:p w:rsidR="00110852" w:rsidRDefault="003855A1" w:rsidP="00F21A99">
      <w:pPr>
        <w:jc w:val="both"/>
        <w:rPr>
          <w:rFonts w:ascii="Times New Roman" w:hAnsi="Times New Roman" w:cs="Times New Roman"/>
          <w:sz w:val="24"/>
          <w:szCs w:val="24"/>
        </w:rPr>
      </w:pPr>
      <w:r>
        <w:rPr>
          <w:rFonts w:ascii="Times New Roman" w:hAnsi="Times New Roman" w:cs="Times New Roman"/>
          <w:sz w:val="24"/>
          <w:szCs w:val="24"/>
        </w:rPr>
        <w:t xml:space="preserve">Б. </w:t>
      </w:r>
      <w:r w:rsidR="00110852">
        <w:rPr>
          <w:rFonts w:ascii="Times New Roman" w:hAnsi="Times New Roman" w:cs="Times New Roman"/>
          <w:sz w:val="24"/>
          <w:szCs w:val="24"/>
        </w:rPr>
        <w:t>Характерное синее окрашивание характерно для картофельного крахмального клейстера.</w:t>
      </w:r>
    </w:p>
    <w:p w:rsidR="00110852" w:rsidRDefault="00110852" w:rsidP="00F21A99">
      <w:pPr>
        <w:jc w:val="both"/>
        <w:rPr>
          <w:rFonts w:ascii="Times New Roman" w:hAnsi="Times New Roman" w:cs="Times New Roman"/>
          <w:sz w:val="24"/>
          <w:szCs w:val="24"/>
        </w:rPr>
      </w:pPr>
      <w:r>
        <w:rPr>
          <w:rFonts w:ascii="Times New Roman" w:hAnsi="Times New Roman" w:cs="Times New Roman"/>
          <w:sz w:val="24"/>
          <w:szCs w:val="24"/>
        </w:rPr>
        <w:t>В. Рисовый крахмальный клейстер не даёт синего окрашивания.</w:t>
      </w:r>
    </w:p>
    <w:p w:rsidR="00110852" w:rsidRDefault="003855A1" w:rsidP="00F21A99">
      <w:pPr>
        <w:jc w:val="both"/>
        <w:rPr>
          <w:rFonts w:ascii="Times New Roman" w:hAnsi="Times New Roman" w:cs="Times New Roman"/>
          <w:sz w:val="24"/>
          <w:szCs w:val="24"/>
        </w:rPr>
      </w:pPr>
      <w:r>
        <w:rPr>
          <w:rFonts w:ascii="Times New Roman" w:hAnsi="Times New Roman" w:cs="Times New Roman"/>
          <w:sz w:val="24"/>
          <w:szCs w:val="24"/>
        </w:rPr>
        <w:t>Г. Оба клейстера, и картофельный, и рисовый, дают характерное синее окрашивание.</w:t>
      </w:r>
    </w:p>
    <w:p w:rsidR="003855A1" w:rsidRDefault="003855A1" w:rsidP="00F21A99">
      <w:pPr>
        <w:jc w:val="both"/>
        <w:rPr>
          <w:rFonts w:ascii="Times New Roman" w:hAnsi="Times New Roman" w:cs="Times New Roman"/>
          <w:sz w:val="24"/>
          <w:szCs w:val="24"/>
        </w:rPr>
      </w:pPr>
      <w:r>
        <w:rPr>
          <w:rFonts w:ascii="Times New Roman" w:hAnsi="Times New Roman" w:cs="Times New Roman"/>
          <w:sz w:val="24"/>
          <w:szCs w:val="24"/>
        </w:rPr>
        <w:t>Д. Рисовый крахмальный клейстер не даёт синего окрашивания, т.к. отсутствует амилоза.</w:t>
      </w:r>
    </w:p>
    <w:p w:rsidR="003855A1" w:rsidRDefault="003855A1" w:rsidP="00F21A99">
      <w:pPr>
        <w:jc w:val="both"/>
        <w:rPr>
          <w:rFonts w:ascii="Times New Roman" w:hAnsi="Times New Roman" w:cs="Times New Roman"/>
          <w:sz w:val="24"/>
          <w:szCs w:val="24"/>
        </w:rPr>
      </w:pPr>
      <w:r>
        <w:rPr>
          <w:rFonts w:ascii="Times New Roman" w:hAnsi="Times New Roman" w:cs="Times New Roman"/>
          <w:sz w:val="24"/>
          <w:szCs w:val="24"/>
        </w:rPr>
        <w:t>Е. Зерно рисового крахмала состоит только из амилопектина, а спиртовой раствор йода не является качественным реагентом на амилопектин.</w:t>
      </w:r>
    </w:p>
    <w:p w:rsidR="003855A1" w:rsidRPr="00B734EE" w:rsidRDefault="003855A1" w:rsidP="00F21A99">
      <w:pPr>
        <w:jc w:val="both"/>
        <w:rPr>
          <w:rFonts w:ascii="Times New Roman" w:hAnsi="Times New Roman" w:cs="Times New Roman"/>
          <w:b/>
          <w:sz w:val="24"/>
          <w:szCs w:val="24"/>
        </w:rPr>
      </w:pPr>
      <w:r w:rsidRPr="00B734EE">
        <w:rPr>
          <w:rFonts w:ascii="Times New Roman" w:hAnsi="Times New Roman" w:cs="Times New Roman"/>
          <w:b/>
          <w:sz w:val="24"/>
          <w:szCs w:val="24"/>
        </w:rPr>
        <w:t xml:space="preserve"> Правильные ответы: А, В, Д, Е.</w:t>
      </w:r>
    </w:p>
    <w:p w:rsidR="003855A1" w:rsidRDefault="003855A1" w:rsidP="00F21A99">
      <w:pPr>
        <w:jc w:val="both"/>
        <w:rPr>
          <w:rFonts w:ascii="Times New Roman" w:hAnsi="Times New Roman" w:cs="Times New Roman"/>
          <w:sz w:val="24"/>
          <w:szCs w:val="24"/>
        </w:rPr>
      </w:pPr>
      <w:r>
        <w:rPr>
          <w:rFonts w:ascii="Times New Roman" w:hAnsi="Times New Roman" w:cs="Times New Roman"/>
          <w:sz w:val="24"/>
          <w:szCs w:val="24"/>
        </w:rPr>
        <w:t xml:space="preserve">Пояснение к ответу: Зерно рисового крахмала состоит только из амилопектина, а картофельного – амилопектина (оболочка зерна) и амилозы (внутренняя часть зерна). </w:t>
      </w:r>
      <w:r w:rsidR="003E1D4D">
        <w:rPr>
          <w:rFonts w:ascii="Times New Roman" w:hAnsi="Times New Roman" w:cs="Times New Roman"/>
          <w:sz w:val="24"/>
          <w:szCs w:val="24"/>
        </w:rPr>
        <w:t xml:space="preserve">Характерное окрашивание с йодом даёт амилоза. Так как рисовый крахмальный клейстер не содержит амилозу, то в стаканчике синего окрашивания не происходит. </w:t>
      </w:r>
    </w:p>
    <w:p w:rsidR="00BF0B4E" w:rsidRDefault="00335031" w:rsidP="00335031">
      <w:pPr>
        <w:jc w:val="center"/>
        <w:rPr>
          <w:rFonts w:ascii="Times New Roman" w:hAnsi="Times New Roman" w:cs="Times New Roman"/>
          <w:b/>
          <w:i/>
          <w:sz w:val="28"/>
          <w:szCs w:val="28"/>
          <w:u w:val="single"/>
        </w:rPr>
      </w:pPr>
      <w:r w:rsidRPr="00335031">
        <w:rPr>
          <w:rFonts w:ascii="Times New Roman" w:hAnsi="Times New Roman" w:cs="Times New Roman"/>
          <w:b/>
          <w:i/>
          <w:sz w:val="28"/>
          <w:szCs w:val="28"/>
          <w:u w:val="single"/>
        </w:rPr>
        <w:t>задания на сопоставления</w:t>
      </w:r>
    </w:p>
    <w:p w:rsidR="008D1F0C" w:rsidRDefault="008D1F0C" w:rsidP="008D1F0C">
      <w:pPr>
        <w:rPr>
          <w:rFonts w:ascii="Times New Roman" w:hAnsi="Times New Roman" w:cs="Times New Roman"/>
          <w:sz w:val="28"/>
          <w:szCs w:val="28"/>
        </w:rPr>
      </w:pPr>
      <w:r>
        <w:rPr>
          <w:rFonts w:ascii="Times New Roman" w:hAnsi="Times New Roman" w:cs="Times New Roman"/>
          <w:sz w:val="28"/>
          <w:szCs w:val="28"/>
        </w:rPr>
        <w:t xml:space="preserve">7. Родители решили подарить своему ребёнку на день рождения аквариум с рыбками. Продавец в магазине, </w:t>
      </w:r>
      <w:proofErr w:type="spellStart"/>
      <w:r>
        <w:rPr>
          <w:rFonts w:ascii="Times New Roman" w:hAnsi="Times New Roman" w:cs="Times New Roman"/>
          <w:sz w:val="28"/>
          <w:szCs w:val="28"/>
        </w:rPr>
        <w:t>зооветврач</w:t>
      </w:r>
      <w:proofErr w:type="spellEnd"/>
      <w:r>
        <w:rPr>
          <w:rFonts w:ascii="Times New Roman" w:hAnsi="Times New Roman" w:cs="Times New Roman"/>
          <w:sz w:val="28"/>
          <w:szCs w:val="28"/>
        </w:rPr>
        <w:t>, порекомендовал им соблюсти некоторые советы, чтобы рыбки могли долго радовать их малыша. Соотнесите советы и последствия несоблюдения данных советов:</w:t>
      </w:r>
    </w:p>
    <w:p w:rsidR="003B7676" w:rsidRPr="00354EF2" w:rsidRDefault="008D1F0C" w:rsidP="00354EF2">
      <w:pPr>
        <w:pStyle w:val="a6"/>
        <w:rPr>
          <w:rFonts w:ascii="Times New Roman" w:hAnsi="Times New Roman" w:cs="Times New Roman"/>
          <w:b/>
          <w:i/>
          <w:sz w:val="24"/>
          <w:szCs w:val="24"/>
        </w:rPr>
      </w:pPr>
      <w:r w:rsidRPr="008D1F0C">
        <w:rPr>
          <w:rFonts w:ascii="Times New Roman" w:hAnsi="Times New Roman" w:cs="Times New Roman"/>
          <w:b/>
          <w:i/>
          <w:sz w:val="24"/>
          <w:szCs w:val="24"/>
        </w:rPr>
        <w:tab/>
      </w:r>
      <w:r w:rsidRPr="008D1F0C">
        <w:rPr>
          <w:rFonts w:ascii="Times New Roman" w:hAnsi="Times New Roman" w:cs="Times New Roman"/>
          <w:b/>
          <w:i/>
          <w:sz w:val="24"/>
          <w:szCs w:val="24"/>
        </w:rPr>
        <w:tab/>
      </w:r>
      <w:r w:rsidRPr="008D1F0C">
        <w:rPr>
          <w:rFonts w:ascii="Times New Roman" w:hAnsi="Times New Roman" w:cs="Times New Roman"/>
          <w:b/>
          <w:i/>
          <w:sz w:val="24"/>
          <w:szCs w:val="24"/>
        </w:rPr>
        <w:tab/>
      </w:r>
      <w:r w:rsidRPr="008D1F0C">
        <w:rPr>
          <w:rFonts w:ascii="Times New Roman" w:hAnsi="Times New Roman" w:cs="Times New Roman"/>
          <w:b/>
          <w:i/>
          <w:sz w:val="24"/>
          <w:szCs w:val="24"/>
        </w:rPr>
        <w:tab/>
      </w:r>
      <w:r w:rsidRPr="008D1F0C">
        <w:rPr>
          <w:rFonts w:ascii="Times New Roman" w:hAnsi="Times New Roman" w:cs="Times New Roman"/>
          <w:b/>
          <w:i/>
          <w:sz w:val="24"/>
          <w:szCs w:val="24"/>
        </w:rPr>
        <w:tab/>
      </w:r>
      <w:r w:rsidRPr="008D1F0C">
        <w:rPr>
          <w:rFonts w:ascii="Times New Roman" w:hAnsi="Times New Roman" w:cs="Times New Roman"/>
          <w:b/>
          <w:i/>
          <w:sz w:val="24"/>
          <w:szCs w:val="24"/>
        </w:rPr>
        <w:tab/>
      </w:r>
    </w:p>
    <w:tbl>
      <w:tblPr>
        <w:tblStyle w:val="a7"/>
        <w:tblW w:w="0" w:type="auto"/>
        <w:tblLook w:val="04A0"/>
      </w:tblPr>
      <w:tblGrid>
        <w:gridCol w:w="4785"/>
        <w:gridCol w:w="4786"/>
      </w:tblGrid>
      <w:tr w:rsidR="008D1F0C" w:rsidTr="008D1F0C">
        <w:trPr>
          <w:trHeight w:val="543"/>
        </w:trPr>
        <w:tc>
          <w:tcPr>
            <w:tcW w:w="4785" w:type="dxa"/>
            <w:vAlign w:val="center"/>
          </w:tcPr>
          <w:p w:rsidR="008D1F0C" w:rsidRDefault="008D1F0C" w:rsidP="008D1F0C">
            <w:pPr>
              <w:jc w:val="center"/>
              <w:rPr>
                <w:rFonts w:ascii="Times New Roman" w:hAnsi="Times New Roman" w:cs="Times New Roman"/>
                <w:sz w:val="24"/>
                <w:szCs w:val="24"/>
              </w:rPr>
            </w:pPr>
            <w:r w:rsidRPr="008D1F0C">
              <w:rPr>
                <w:rFonts w:ascii="Times New Roman" w:hAnsi="Times New Roman" w:cs="Times New Roman"/>
                <w:b/>
                <w:i/>
                <w:sz w:val="24"/>
                <w:szCs w:val="24"/>
              </w:rPr>
              <w:t>Совет</w:t>
            </w:r>
          </w:p>
        </w:tc>
        <w:tc>
          <w:tcPr>
            <w:tcW w:w="4786" w:type="dxa"/>
            <w:vAlign w:val="center"/>
          </w:tcPr>
          <w:p w:rsidR="008D1F0C" w:rsidRPr="008D1F0C" w:rsidRDefault="008D1F0C" w:rsidP="008D1F0C">
            <w:pPr>
              <w:pStyle w:val="a6"/>
              <w:jc w:val="center"/>
              <w:rPr>
                <w:rFonts w:ascii="Times New Roman" w:hAnsi="Times New Roman" w:cs="Times New Roman"/>
                <w:b/>
                <w:i/>
                <w:sz w:val="24"/>
                <w:szCs w:val="24"/>
              </w:rPr>
            </w:pPr>
            <w:r w:rsidRPr="008D1F0C">
              <w:rPr>
                <w:rFonts w:ascii="Times New Roman" w:hAnsi="Times New Roman" w:cs="Times New Roman"/>
                <w:b/>
                <w:i/>
                <w:sz w:val="24"/>
                <w:szCs w:val="24"/>
              </w:rPr>
              <w:t xml:space="preserve">Последствия </w:t>
            </w:r>
            <w:proofErr w:type="gramStart"/>
            <w:r w:rsidRPr="008D1F0C">
              <w:rPr>
                <w:rFonts w:ascii="Times New Roman" w:hAnsi="Times New Roman" w:cs="Times New Roman"/>
                <w:b/>
                <w:i/>
                <w:sz w:val="24"/>
                <w:szCs w:val="24"/>
              </w:rPr>
              <w:t>при</w:t>
            </w:r>
            <w:proofErr w:type="gramEnd"/>
          </w:p>
          <w:p w:rsidR="008D1F0C" w:rsidRPr="008D1F0C" w:rsidRDefault="008D1F0C" w:rsidP="008D1F0C">
            <w:pPr>
              <w:pStyle w:val="a6"/>
              <w:jc w:val="center"/>
              <w:rPr>
                <w:rFonts w:ascii="Times New Roman" w:hAnsi="Times New Roman" w:cs="Times New Roman"/>
                <w:b/>
                <w:i/>
                <w:sz w:val="24"/>
                <w:szCs w:val="24"/>
              </w:rPr>
            </w:pPr>
            <w:proofErr w:type="gramStart"/>
            <w:r w:rsidRPr="008D1F0C">
              <w:rPr>
                <w:rFonts w:ascii="Times New Roman" w:hAnsi="Times New Roman" w:cs="Times New Roman"/>
                <w:b/>
                <w:i/>
                <w:sz w:val="24"/>
                <w:szCs w:val="24"/>
              </w:rPr>
              <w:t>несоблюдении</w:t>
            </w:r>
            <w:proofErr w:type="gramEnd"/>
            <w:r w:rsidRPr="008D1F0C">
              <w:rPr>
                <w:rFonts w:ascii="Times New Roman" w:hAnsi="Times New Roman" w:cs="Times New Roman"/>
                <w:b/>
                <w:i/>
                <w:sz w:val="24"/>
                <w:szCs w:val="24"/>
              </w:rPr>
              <w:t xml:space="preserve"> совета</w:t>
            </w:r>
          </w:p>
        </w:tc>
      </w:tr>
      <w:tr w:rsidR="008D1F0C" w:rsidTr="008D1F0C">
        <w:tc>
          <w:tcPr>
            <w:tcW w:w="4785" w:type="dxa"/>
            <w:vAlign w:val="center"/>
          </w:tcPr>
          <w:p w:rsidR="008D1F0C" w:rsidRPr="008D1F0C" w:rsidRDefault="008D1F0C" w:rsidP="008D1F0C">
            <w:pPr>
              <w:jc w:val="both"/>
              <w:rPr>
                <w:rFonts w:ascii="Times New Roman" w:hAnsi="Times New Roman" w:cs="Times New Roman"/>
                <w:sz w:val="24"/>
                <w:szCs w:val="24"/>
              </w:rPr>
            </w:pPr>
            <w:r w:rsidRPr="008D1F0C">
              <w:rPr>
                <w:rFonts w:ascii="Times New Roman" w:hAnsi="Times New Roman" w:cs="Times New Roman"/>
                <w:sz w:val="24"/>
                <w:szCs w:val="24"/>
              </w:rPr>
              <w:t>1.</w:t>
            </w:r>
            <w:r>
              <w:rPr>
                <w:rFonts w:ascii="Times New Roman" w:hAnsi="Times New Roman" w:cs="Times New Roman"/>
                <w:sz w:val="24"/>
                <w:szCs w:val="24"/>
              </w:rPr>
              <w:t xml:space="preserve"> </w:t>
            </w:r>
            <w:r w:rsidR="0078161E">
              <w:rPr>
                <w:rFonts w:ascii="Times New Roman" w:hAnsi="Times New Roman" w:cs="Times New Roman"/>
                <w:sz w:val="24"/>
                <w:szCs w:val="24"/>
              </w:rPr>
              <w:t xml:space="preserve"> </w:t>
            </w:r>
            <w:r w:rsidRPr="008D1F0C">
              <w:rPr>
                <w:rFonts w:ascii="Times New Roman" w:hAnsi="Times New Roman" w:cs="Times New Roman"/>
                <w:sz w:val="24"/>
                <w:szCs w:val="24"/>
              </w:rPr>
              <w:t>Установите помпу (насос), которая будет обогащать воду в аквариуме</w:t>
            </w:r>
          </w:p>
        </w:tc>
        <w:tc>
          <w:tcPr>
            <w:tcW w:w="4786" w:type="dxa"/>
            <w:vAlign w:val="center"/>
          </w:tcPr>
          <w:p w:rsidR="008D1F0C" w:rsidRDefault="0078161E" w:rsidP="00A26CAE">
            <w:pPr>
              <w:jc w:val="both"/>
              <w:rPr>
                <w:rFonts w:ascii="Times New Roman" w:hAnsi="Times New Roman" w:cs="Times New Roman"/>
                <w:sz w:val="24"/>
                <w:szCs w:val="24"/>
              </w:rPr>
            </w:pPr>
            <w:r>
              <w:rPr>
                <w:rFonts w:ascii="Times New Roman" w:hAnsi="Times New Roman" w:cs="Times New Roman"/>
                <w:sz w:val="24"/>
                <w:szCs w:val="24"/>
              </w:rPr>
              <w:t>А. Рыбки могут съесть друг друга</w:t>
            </w:r>
          </w:p>
        </w:tc>
      </w:tr>
      <w:tr w:rsidR="008D1F0C" w:rsidTr="008D1F0C">
        <w:tc>
          <w:tcPr>
            <w:tcW w:w="4785" w:type="dxa"/>
            <w:vAlign w:val="center"/>
          </w:tcPr>
          <w:p w:rsidR="008D1F0C" w:rsidRDefault="0078161E" w:rsidP="00A26CAE">
            <w:pPr>
              <w:jc w:val="both"/>
              <w:rPr>
                <w:rFonts w:ascii="Times New Roman" w:hAnsi="Times New Roman" w:cs="Times New Roman"/>
                <w:sz w:val="24"/>
                <w:szCs w:val="24"/>
              </w:rPr>
            </w:pPr>
            <w:r>
              <w:rPr>
                <w:rFonts w:ascii="Times New Roman" w:hAnsi="Times New Roman" w:cs="Times New Roman"/>
                <w:sz w:val="24"/>
                <w:szCs w:val="24"/>
              </w:rPr>
              <w:t xml:space="preserve">2. </w:t>
            </w:r>
            <w:r w:rsidR="008D1F0C">
              <w:rPr>
                <w:rFonts w:ascii="Times New Roman" w:hAnsi="Times New Roman" w:cs="Times New Roman"/>
                <w:sz w:val="24"/>
                <w:szCs w:val="24"/>
              </w:rPr>
              <w:t>Заселить, кроме рыбок, улиток, питающихся органическими веществами</w:t>
            </w:r>
          </w:p>
        </w:tc>
        <w:tc>
          <w:tcPr>
            <w:tcW w:w="4786" w:type="dxa"/>
            <w:vAlign w:val="center"/>
          </w:tcPr>
          <w:p w:rsidR="008D1F0C" w:rsidRDefault="0078161E" w:rsidP="00A26CAE">
            <w:pPr>
              <w:jc w:val="both"/>
              <w:rPr>
                <w:rFonts w:ascii="Times New Roman" w:hAnsi="Times New Roman" w:cs="Times New Roman"/>
                <w:sz w:val="24"/>
                <w:szCs w:val="24"/>
              </w:rPr>
            </w:pPr>
            <w:r>
              <w:rPr>
                <w:rFonts w:ascii="Times New Roman" w:hAnsi="Times New Roman" w:cs="Times New Roman"/>
                <w:sz w:val="24"/>
                <w:szCs w:val="24"/>
              </w:rPr>
              <w:t>Б. Возникнет нехватка кислорода у рыбок</w:t>
            </w:r>
          </w:p>
        </w:tc>
      </w:tr>
      <w:tr w:rsidR="008D1F0C" w:rsidTr="008D1F0C">
        <w:tc>
          <w:tcPr>
            <w:tcW w:w="4785" w:type="dxa"/>
            <w:vAlign w:val="center"/>
          </w:tcPr>
          <w:p w:rsidR="008D1F0C" w:rsidRDefault="0078161E" w:rsidP="00A26CAE">
            <w:pPr>
              <w:jc w:val="both"/>
              <w:rPr>
                <w:rFonts w:ascii="Times New Roman" w:hAnsi="Times New Roman" w:cs="Times New Roman"/>
                <w:sz w:val="24"/>
                <w:szCs w:val="24"/>
              </w:rPr>
            </w:pPr>
            <w:r>
              <w:rPr>
                <w:rFonts w:ascii="Times New Roman" w:hAnsi="Times New Roman" w:cs="Times New Roman"/>
                <w:sz w:val="24"/>
                <w:szCs w:val="24"/>
              </w:rPr>
              <w:t xml:space="preserve">3. Тщательно подобрать виды рыбок, не </w:t>
            </w:r>
            <w:r>
              <w:rPr>
                <w:rFonts w:ascii="Times New Roman" w:hAnsi="Times New Roman" w:cs="Times New Roman"/>
                <w:sz w:val="24"/>
                <w:szCs w:val="24"/>
              </w:rPr>
              <w:lastRenderedPageBreak/>
              <w:t>размещать в аквариуме хищных рыбок</w:t>
            </w:r>
          </w:p>
        </w:tc>
        <w:tc>
          <w:tcPr>
            <w:tcW w:w="4786" w:type="dxa"/>
            <w:vAlign w:val="center"/>
          </w:tcPr>
          <w:p w:rsidR="008D1F0C" w:rsidRDefault="0078161E" w:rsidP="00A26CA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Быстро будет накапливаться мёртвое </w:t>
            </w:r>
            <w:r>
              <w:rPr>
                <w:rFonts w:ascii="Times New Roman" w:hAnsi="Times New Roman" w:cs="Times New Roman"/>
                <w:sz w:val="24"/>
                <w:szCs w:val="24"/>
              </w:rPr>
              <w:lastRenderedPageBreak/>
              <w:t>органическое вещество</w:t>
            </w:r>
          </w:p>
        </w:tc>
      </w:tr>
      <w:tr w:rsidR="008D1F0C" w:rsidTr="008D1F0C">
        <w:tc>
          <w:tcPr>
            <w:tcW w:w="4785" w:type="dxa"/>
            <w:vAlign w:val="center"/>
          </w:tcPr>
          <w:p w:rsidR="008D1F0C" w:rsidRDefault="0078161E" w:rsidP="00A26CAE">
            <w:pPr>
              <w:jc w:val="both"/>
              <w:rPr>
                <w:rFonts w:ascii="Times New Roman" w:hAnsi="Times New Roman" w:cs="Times New Roman"/>
                <w:sz w:val="24"/>
                <w:szCs w:val="24"/>
              </w:rPr>
            </w:pPr>
            <w:r>
              <w:rPr>
                <w:rFonts w:ascii="Times New Roman" w:hAnsi="Times New Roman" w:cs="Times New Roman"/>
                <w:sz w:val="24"/>
                <w:szCs w:val="24"/>
              </w:rPr>
              <w:lastRenderedPageBreak/>
              <w:t>4. Не включать надолго лампу обогрева</w:t>
            </w:r>
          </w:p>
        </w:tc>
        <w:tc>
          <w:tcPr>
            <w:tcW w:w="4786" w:type="dxa"/>
            <w:vAlign w:val="center"/>
          </w:tcPr>
          <w:p w:rsidR="008D1F0C" w:rsidRDefault="007C1AB3" w:rsidP="00A26CAE">
            <w:pPr>
              <w:jc w:val="both"/>
              <w:rPr>
                <w:rFonts w:ascii="Times New Roman" w:hAnsi="Times New Roman" w:cs="Times New Roman"/>
                <w:sz w:val="24"/>
                <w:szCs w:val="24"/>
              </w:rPr>
            </w:pPr>
            <w:r>
              <w:rPr>
                <w:rFonts w:ascii="Times New Roman" w:hAnsi="Times New Roman" w:cs="Times New Roman"/>
                <w:sz w:val="24"/>
                <w:szCs w:val="24"/>
              </w:rPr>
              <w:t xml:space="preserve">Г. </w:t>
            </w:r>
            <w:r w:rsidR="0078161E">
              <w:rPr>
                <w:rFonts w:ascii="Times New Roman" w:hAnsi="Times New Roman" w:cs="Times New Roman"/>
                <w:sz w:val="24"/>
                <w:szCs w:val="24"/>
              </w:rPr>
              <w:t xml:space="preserve">Аквариум быстро зарастёт водорослями, так как они размножаются </w:t>
            </w:r>
            <w:proofErr w:type="gramStart"/>
            <w:r w:rsidR="0078161E">
              <w:rPr>
                <w:rFonts w:ascii="Times New Roman" w:hAnsi="Times New Roman" w:cs="Times New Roman"/>
                <w:sz w:val="24"/>
                <w:szCs w:val="24"/>
              </w:rPr>
              <w:t>по</w:t>
            </w:r>
            <w:proofErr w:type="gramEnd"/>
            <w:r w:rsidR="0078161E">
              <w:rPr>
                <w:rFonts w:ascii="Times New Roman" w:hAnsi="Times New Roman" w:cs="Times New Roman"/>
                <w:sz w:val="24"/>
                <w:szCs w:val="24"/>
              </w:rPr>
              <w:t xml:space="preserve"> </w:t>
            </w:r>
            <w:proofErr w:type="gramStart"/>
            <w:r w:rsidR="0078161E">
              <w:rPr>
                <w:rFonts w:ascii="Times New Roman" w:hAnsi="Times New Roman" w:cs="Times New Roman"/>
                <w:sz w:val="24"/>
                <w:szCs w:val="24"/>
              </w:rPr>
              <w:t>воздействием</w:t>
            </w:r>
            <w:proofErr w:type="gramEnd"/>
            <w:r w:rsidR="0078161E">
              <w:rPr>
                <w:rFonts w:ascii="Times New Roman" w:hAnsi="Times New Roman" w:cs="Times New Roman"/>
                <w:sz w:val="24"/>
                <w:szCs w:val="24"/>
              </w:rPr>
              <w:t xml:space="preserve"> солнца</w:t>
            </w:r>
          </w:p>
        </w:tc>
      </w:tr>
    </w:tbl>
    <w:p w:rsidR="00B645DD" w:rsidRPr="004E56A9" w:rsidRDefault="00B645DD" w:rsidP="00A26CAE">
      <w:pPr>
        <w:jc w:val="both"/>
        <w:rPr>
          <w:rFonts w:ascii="Times New Roman" w:hAnsi="Times New Roman" w:cs="Times New Roman"/>
          <w:sz w:val="24"/>
          <w:szCs w:val="24"/>
        </w:rPr>
      </w:pPr>
    </w:p>
    <w:tbl>
      <w:tblPr>
        <w:tblStyle w:val="a7"/>
        <w:tblW w:w="0" w:type="auto"/>
        <w:tblLook w:val="04A0"/>
      </w:tblPr>
      <w:tblGrid>
        <w:gridCol w:w="2392"/>
        <w:gridCol w:w="2393"/>
        <w:gridCol w:w="2393"/>
        <w:gridCol w:w="2393"/>
      </w:tblGrid>
      <w:tr w:rsidR="0078161E" w:rsidTr="0078161E">
        <w:tc>
          <w:tcPr>
            <w:tcW w:w="2392" w:type="dxa"/>
          </w:tcPr>
          <w:p w:rsidR="0078161E" w:rsidRDefault="0078161E" w:rsidP="0078161E">
            <w:pPr>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78161E" w:rsidRDefault="0078161E" w:rsidP="0078161E">
            <w:pPr>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78161E" w:rsidRDefault="0078161E" w:rsidP="0078161E">
            <w:pPr>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78161E" w:rsidRDefault="0078161E" w:rsidP="0078161E">
            <w:pPr>
              <w:jc w:val="center"/>
              <w:rPr>
                <w:rFonts w:ascii="Times New Roman" w:hAnsi="Times New Roman" w:cs="Times New Roman"/>
                <w:sz w:val="24"/>
                <w:szCs w:val="24"/>
              </w:rPr>
            </w:pPr>
            <w:r>
              <w:rPr>
                <w:rFonts w:ascii="Times New Roman" w:hAnsi="Times New Roman" w:cs="Times New Roman"/>
                <w:sz w:val="24"/>
                <w:szCs w:val="24"/>
              </w:rPr>
              <w:t>4</w:t>
            </w:r>
          </w:p>
        </w:tc>
      </w:tr>
      <w:tr w:rsidR="0078161E" w:rsidTr="0078161E">
        <w:tc>
          <w:tcPr>
            <w:tcW w:w="2392" w:type="dxa"/>
          </w:tcPr>
          <w:p w:rsidR="0078161E" w:rsidRDefault="0078161E" w:rsidP="0078161E">
            <w:pPr>
              <w:jc w:val="center"/>
              <w:rPr>
                <w:rFonts w:ascii="Times New Roman" w:hAnsi="Times New Roman" w:cs="Times New Roman"/>
                <w:sz w:val="24"/>
                <w:szCs w:val="24"/>
              </w:rPr>
            </w:pPr>
          </w:p>
        </w:tc>
        <w:tc>
          <w:tcPr>
            <w:tcW w:w="2393" w:type="dxa"/>
          </w:tcPr>
          <w:p w:rsidR="0078161E" w:rsidRDefault="0078161E" w:rsidP="0078161E">
            <w:pPr>
              <w:jc w:val="center"/>
              <w:rPr>
                <w:rFonts w:ascii="Times New Roman" w:hAnsi="Times New Roman" w:cs="Times New Roman"/>
                <w:sz w:val="24"/>
                <w:szCs w:val="24"/>
              </w:rPr>
            </w:pPr>
          </w:p>
        </w:tc>
        <w:tc>
          <w:tcPr>
            <w:tcW w:w="2393" w:type="dxa"/>
          </w:tcPr>
          <w:p w:rsidR="0078161E" w:rsidRDefault="0078161E" w:rsidP="0078161E">
            <w:pPr>
              <w:jc w:val="center"/>
              <w:rPr>
                <w:rFonts w:ascii="Times New Roman" w:hAnsi="Times New Roman" w:cs="Times New Roman"/>
                <w:sz w:val="24"/>
                <w:szCs w:val="24"/>
              </w:rPr>
            </w:pPr>
          </w:p>
        </w:tc>
        <w:tc>
          <w:tcPr>
            <w:tcW w:w="2393" w:type="dxa"/>
          </w:tcPr>
          <w:p w:rsidR="0078161E" w:rsidRDefault="0078161E" w:rsidP="0078161E">
            <w:pPr>
              <w:jc w:val="center"/>
              <w:rPr>
                <w:rFonts w:ascii="Times New Roman" w:hAnsi="Times New Roman" w:cs="Times New Roman"/>
                <w:sz w:val="24"/>
                <w:szCs w:val="24"/>
              </w:rPr>
            </w:pPr>
          </w:p>
        </w:tc>
      </w:tr>
    </w:tbl>
    <w:p w:rsidR="0078161E" w:rsidRDefault="0078161E" w:rsidP="0078161E">
      <w:pPr>
        <w:jc w:val="center"/>
        <w:rPr>
          <w:rFonts w:ascii="Times New Roman" w:hAnsi="Times New Roman" w:cs="Times New Roman"/>
          <w:sz w:val="24"/>
          <w:szCs w:val="24"/>
        </w:rPr>
      </w:pPr>
    </w:p>
    <w:p w:rsidR="0078161E" w:rsidRPr="0078161E" w:rsidRDefault="0078161E" w:rsidP="0078161E">
      <w:pPr>
        <w:rPr>
          <w:rFonts w:ascii="Times New Roman" w:hAnsi="Times New Roman" w:cs="Times New Roman"/>
          <w:b/>
          <w:i/>
          <w:sz w:val="24"/>
          <w:szCs w:val="24"/>
        </w:rPr>
      </w:pPr>
      <w:r w:rsidRPr="0078161E">
        <w:rPr>
          <w:rFonts w:ascii="Times New Roman" w:hAnsi="Times New Roman" w:cs="Times New Roman"/>
          <w:b/>
          <w:i/>
          <w:sz w:val="24"/>
          <w:szCs w:val="24"/>
        </w:rPr>
        <w:t>Правильные ответы:</w:t>
      </w:r>
    </w:p>
    <w:tbl>
      <w:tblPr>
        <w:tblStyle w:val="a7"/>
        <w:tblpPr w:leftFromText="180" w:rightFromText="180" w:vertAnchor="text" w:horzAnchor="margin" w:tblpY="13"/>
        <w:tblW w:w="0" w:type="auto"/>
        <w:tblLook w:val="04A0"/>
      </w:tblPr>
      <w:tblGrid>
        <w:gridCol w:w="2392"/>
        <w:gridCol w:w="2393"/>
        <w:gridCol w:w="2393"/>
        <w:gridCol w:w="2393"/>
      </w:tblGrid>
      <w:tr w:rsidR="0078161E" w:rsidRPr="0078161E" w:rsidTr="0078161E">
        <w:tc>
          <w:tcPr>
            <w:tcW w:w="2392" w:type="dxa"/>
          </w:tcPr>
          <w:p w:rsidR="0078161E" w:rsidRPr="0078161E" w:rsidRDefault="0078161E" w:rsidP="0078161E">
            <w:pPr>
              <w:jc w:val="center"/>
              <w:rPr>
                <w:rFonts w:ascii="Times New Roman" w:hAnsi="Times New Roman" w:cs="Times New Roman"/>
                <w:b/>
                <w:sz w:val="24"/>
                <w:szCs w:val="24"/>
              </w:rPr>
            </w:pPr>
            <w:r w:rsidRPr="0078161E">
              <w:rPr>
                <w:rFonts w:ascii="Times New Roman" w:hAnsi="Times New Roman" w:cs="Times New Roman"/>
                <w:b/>
                <w:sz w:val="24"/>
                <w:szCs w:val="24"/>
              </w:rPr>
              <w:t>1</w:t>
            </w:r>
          </w:p>
        </w:tc>
        <w:tc>
          <w:tcPr>
            <w:tcW w:w="2393" w:type="dxa"/>
          </w:tcPr>
          <w:p w:rsidR="0078161E" w:rsidRPr="0078161E" w:rsidRDefault="0078161E" w:rsidP="0078161E">
            <w:pPr>
              <w:jc w:val="center"/>
              <w:rPr>
                <w:rFonts w:ascii="Times New Roman" w:hAnsi="Times New Roman" w:cs="Times New Roman"/>
                <w:b/>
                <w:sz w:val="24"/>
                <w:szCs w:val="24"/>
              </w:rPr>
            </w:pPr>
            <w:r w:rsidRPr="0078161E">
              <w:rPr>
                <w:rFonts w:ascii="Times New Roman" w:hAnsi="Times New Roman" w:cs="Times New Roman"/>
                <w:b/>
                <w:sz w:val="24"/>
                <w:szCs w:val="24"/>
              </w:rPr>
              <w:t>2</w:t>
            </w:r>
          </w:p>
        </w:tc>
        <w:tc>
          <w:tcPr>
            <w:tcW w:w="2393" w:type="dxa"/>
          </w:tcPr>
          <w:p w:rsidR="0078161E" w:rsidRPr="0078161E" w:rsidRDefault="0078161E" w:rsidP="0078161E">
            <w:pPr>
              <w:jc w:val="center"/>
              <w:rPr>
                <w:rFonts w:ascii="Times New Roman" w:hAnsi="Times New Roman" w:cs="Times New Roman"/>
                <w:b/>
                <w:sz w:val="24"/>
                <w:szCs w:val="24"/>
              </w:rPr>
            </w:pPr>
            <w:r w:rsidRPr="0078161E">
              <w:rPr>
                <w:rFonts w:ascii="Times New Roman" w:hAnsi="Times New Roman" w:cs="Times New Roman"/>
                <w:b/>
                <w:sz w:val="24"/>
                <w:szCs w:val="24"/>
              </w:rPr>
              <w:t>3</w:t>
            </w:r>
          </w:p>
        </w:tc>
        <w:tc>
          <w:tcPr>
            <w:tcW w:w="2393" w:type="dxa"/>
          </w:tcPr>
          <w:p w:rsidR="0078161E" w:rsidRPr="0078161E" w:rsidRDefault="0078161E" w:rsidP="0078161E">
            <w:pPr>
              <w:jc w:val="center"/>
              <w:rPr>
                <w:rFonts w:ascii="Times New Roman" w:hAnsi="Times New Roman" w:cs="Times New Roman"/>
                <w:b/>
                <w:sz w:val="24"/>
                <w:szCs w:val="24"/>
              </w:rPr>
            </w:pPr>
            <w:r w:rsidRPr="0078161E">
              <w:rPr>
                <w:rFonts w:ascii="Times New Roman" w:hAnsi="Times New Roman" w:cs="Times New Roman"/>
                <w:b/>
                <w:sz w:val="24"/>
                <w:szCs w:val="24"/>
              </w:rPr>
              <w:t>4</w:t>
            </w:r>
          </w:p>
        </w:tc>
      </w:tr>
      <w:tr w:rsidR="0078161E" w:rsidRPr="0078161E" w:rsidTr="0078161E">
        <w:tc>
          <w:tcPr>
            <w:tcW w:w="2392" w:type="dxa"/>
          </w:tcPr>
          <w:p w:rsidR="0078161E" w:rsidRPr="0078161E" w:rsidRDefault="0078161E" w:rsidP="0078161E">
            <w:pPr>
              <w:jc w:val="center"/>
              <w:rPr>
                <w:rFonts w:ascii="Times New Roman" w:hAnsi="Times New Roman" w:cs="Times New Roman"/>
                <w:b/>
                <w:sz w:val="24"/>
                <w:szCs w:val="24"/>
              </w:rPr>
            </w:pPr>
            <w:r w:rsidRPr="0078161E">
              <w:rPr>
                <w:rFonts w:ascii="Times New Roman" w:hAnsi="Times New Roman" w:cs="Times New Roman"/>
                <w:b/>
                <w:sz w:val="24"/>
                <w:szCs w:val="24"/>
              </w:rPr>
              <w:t>Б</w:t>
            </w:r>
          </w:p>
        </w:tc>
        <w:tc>
          <w:tcPr>
            <w:tcW w:w="2393" w:type="dxa"/>
          </w:tcPr>
          <w:p w:rsidR="0078161E" w:rsidRPr="0078161E" w:rsidRDefault="0078161E" w:rsidP="0078161E">
            <w:pPr>
              <w:jc w:val="center"/>
              <w:rPr>
                <w:rFonts w:ascii="Times New Roman" w:hAnsi="Times New Roman" w:cs="Times New Roman"/>
                <w:b/>
                <w:sz w:val="24"/>
                <w:szCs w:val="24"/>
              </w:rPr>
            </w:pPr>
            <w:r w:rsidRPr="0078161E">
              <w:rPr>
                <w:rFonts w:ascii="Times New Roman" w:hAnsi="Times New Roman" w:cs="Times New Roman"/>
                <w:b/>
                <w:sz w:val="24"/>
                <w:szCs w:val="24"/>
              </w:rPr>
              <w:t>В</w:t>
            </w:r>
          </w:p>
        </w:tc>
        <w:tc>
          <w:tcPr>
            <w:tcW w:w="2393" w:type="dxa"/>
          </w:tcPr>
          <w:p w:rsidR="0078161E" w:rsidRPr="0078161E" w:rsidRDefault="0078161E" w:rsidP="0078161E">
            <w:pPr>
              <w:jc w:val="center"/>
              <w:rPr>
                <w:rFonts w:ascii="Times New Roman" w:hAnsi="Times New Roman" w:cs="Times New Roman"/>
                <w:b/>
                <w:sz w:val="24"/>
                <w:szCs w:val="24"/>
              </w:rPr>
            </w:pPr>
            <w:r w:rsidRPr="0078161E">
              <w:rPr>
                <w:rFonts w:ascii="Times New Roman" w:hAnsi="Times New Roman" w:cs="Times New Roman"/>
                <w:b/>
                <w:sz w:val="24"/>
                <w:szCs w:val="24"/>
              </w:rPr>
              <w:t>А</w:t>
            </w:r>
          </w:p>
        </w:tc>
        <w:tc>
          <w:tcPr>
            <w:tcW w:w="2393" w:type="dxa"/>
          </w:tcPr>
          <w:p w:rsidR="0078161E" w:rsidRPr="0078161E" w:rsidRDefault="0078161E" w:rsidP="0078161E">
            <w:pPr>
              <w:jc w:val="center"/>
              <w:rPr>
                <w:rFonts w:ascii="Times New Roman" w:hAnsi="Times New Roman" w:cs="Times New Roman"/>
                <w:b/>
                <w:sz w:val="24"/>
                <w:szCs w:val="24"/>
              </w:rPr>
            </w:pPr>
            <w:r w:rsidRPr="0078161E">
              <w:rPr>
                <w:rFonts w:ascii="Times New Roman" w:hAnsi="Times New Roman" w:cs="Times New Roman"/>
                <w:b/>
                <w:sz w:val="24"/>
                <w:szCs w:val="24"/>
              </w:rPr>
              <w:t>Г</w:t>
            </w:r>
          </w:p>
        </w:tc>
      </w:tr>
    </w:tbl>
    <w:p w:rsidR="00354EF2" w:rsidRDefault="00354EF2" w:rsidP="0078161E">
      <w:pPr>
        <w:rPr>
          <w:rFonts w:ascii="Times New Roman" w:hAnsi="Times New Roman" w:cs="Times New Roman"/>
          <w:b/>
          <w:sz w:val="24"/>
          <w:szCs w:val="24"/>
        </w:rPr>
      </w:pPr>
    </w:p>
    <w:p w:rsidR="0061200E" w:rsidRDefault="00354EF2" w:rsidP="00354EF2">
      <w:pPr>
        <w:rPr>
          <w:rFonts w:ascii="Times New Roman" w:hAnsi="Times New Roman" w:cs="Times New Roman"/>
          <w:sz w:val="24"/>
          <w:szCs w:val="24"/>
        </w:rPr>
      </w:pPr>
      <w:r>
        <w:rPr>
          <w:rFonts w:ascii="Times New Roman" w:hAnsi="Times New Roman" w:cs="Times New Roman"/>
          <w:sz w:val="24"/>
          <w:szCs w:val="24"/>
        </w:rPr>
        <w:t xml:space="preserve">8. </w:t>
      </w:r>
      <w:r w:rsidR="007C1AB3">
        <w:rPr>
          <w:rFonts w:ascii="Times New Roman" w:hAnsi="Times New Roman" w:cs="Times New Roman"/>
          <w:sz w:val="24"/>
          <w:szCs w:val="24"/>
        </w:rPr>
        <w:t>Сопоставьте химические вещества  с областью их применения:</w:t>
      </w:r>
    </w:p>
    <w:tbl>
      <w:tblPr>
        <w:tblStyle w:val="a7"/>
        <w:tblW w:w="0" w:type="auto"/>
        <w:tblLook w:val="04A0"/>
      </w:tblPr>
      <w:tblGrid>
        <w:gridCol w:w="4785"/>
        <w:gridCol w:w="4786"/>
      </w:tblGrid>
      <w:tr w:rsidR="007C1AB3" w:rsidTr="00D1132D">
        <w:trPr>
          <w:trHeight w:val="543"/>
        </w:trPr>
        <w:tc>
          <w:tcPr>
            <w:tcW w:w="4785" w:type="dxa"/>
            <w:vAlign w:val="center"/>
          </w:tcPr>
          <w:p w:rsidR="007C1AB3" w:rsidRDefault="007C1AB3" w:rsidP="00D1132D">
            <w:pPr>
              <w:jc w:val="center"/>
              <w:rPr>
                <w:rFonts w:ascii="Times New Roman" w:hAnsi="Times New Roman" w:cs="Times New Roman"/>
                <w:sz w:val="24"/>
                <w:szCs w:val="24"/>
              </w:rPr>
            </w:pPr>
            <w:r>
              <w:rPr>
                <w:rFonts w:ascii="Times New Roman" w:hAnsi="Times New Roman" w:cs="Times New Roman"/>
                <w:b/>
                <w:i/>
                <w:sz w:val="24"/>
                <w:szCs w:val="24"/>
              </w:rPr>
              <w:t>Вещество</w:t>
            </w:r>
          </w:p>
        </w:tc>
        <w:tc>
          <w:tcPr>
            <w:tcW w:w="4786" w:type="dxa"/>
            <w:vAlign w:val="center"/>
          </w:tcPr>
          <w:p w:rsidR="007C1AB3" w:rsidRPr="008D1F0C" w:rsidRDefault="007C1AB3" w:rsidP="00D1132D">
            <w:pPr>
              <w:pStyle w:val="a6"/>
              <w:jc w:val="center"/>
              <w:rPr>
                <w:rFonts w:ascii="Times New Roman" w:hAnsi="Times New Roman" w:cs="Times New Roman"/>
                <w:b/>
                <w:i/>
                <w:sz w:val="24"/>
                <w:szCs w:val="24"/>
              </w:rPr>
            </w:pPr>
            <w:r>
              <w:rPr>
                <w:rFonts w:ascii="Times New Roman" w:hAnsi="Times New Roman" w:cs="Times New Roman"/>
                <w:b/>
                <w:i/>
                <w:sz w:val="24"/>
                <w:szCs w:val="24"/>
              </w:rPr>
              <w:t>Область применения</w:t>
            </w:r>
          </w:p>
        </w:tc>
      </w:tr>
      <w:tr w:rsidR="007C1AB3" w:rsidTr="00D1132D">
        <w:tc>
          <w:tcPr>
            <w:tcW w:w="4785" w:type="dxa"/>
            <w:vAlign w:val="center"/>
          </w:tcPr>
          <w:p w:rsidR="007C1AB3" w:rsidRPr="008D1F0C" w:rsidRDefault="007C1AB3" w:rsidP="007C1AB3">
            <w:pPr>
              <w:jc w:val="both"/>
              <w:rPr>
                <w:rFonts w:ascii="Times New Roman" w:hAnsi="Times New Roman" w:cs="Times New Roman"/>
                <w:sz w:val="24"/>
                <w:szCs w:val="24"/>
              </w:rPr>
            </w:pPr>
            <w:r w:rsidRPr="008D1F0C">
              <w:rPr>
                <w:rFonts w:ascii="Times New Roman" w:hAnsi="Times New Roman" w:cs="Times New Roman"/>
                <w:sz w:val="24"/>
                <w:szCs w:val="24"/>
              </w:rPr>
              <w:t>1.</w:t>
            </w:r>
            <w:r>
              <w:rPr>
                <w:rFonts w:ascii="Times New Roman" w:hAnsi="Times New Roman" w:cs="Times New Roman"/>
                <w:sz w:val="24"/>
                <w:szCs w:val="24"/>
              </w:rPr>
              <w:t xml:space="preserve">  Алюминий</w:t>
            </w:r>
          </w:p>
        </w:tc>
        <w:tc>
          <w:tcPr>
            <w:tcW w:w="4786" w:type="dxa"/>
            <w:vAlign w:val="center"/>
          </w:tcPr>
          <w:p w:rsidR="007C1AB3" w:rsidRDefault="007C1AB3" w:rsidP="007C1AB3">
            <w:pPr>
              <w:jc w:val="both"/>
              <w:rPr>
                <w:rFonts w:ascii="Times New Roman" w:hAnsi="Times New Roman" w:cs="Times New Roman"/>
                <w:sz w:val="24"/>
                <w:szCs w:val="24"/>
              </w:rPr>
            </w:pPr>
            <w:r>
              <w:rPr>
                <w:rFonts w:ascii="Times New Roman" w:hAnsi="Times New Roman" w:cs="Times New Roman"/>
                <w:sz w:val="24"/>
                <w:szCs w:val="24"/>
              </w:rPr>
              <w:t>А. В качестве чистящего средства</w:t>
            </w:r>
          </w:p>
        </w:tc>
      </w:tr>
      <w:tr w:rsidR="007C1AB3" w:rsidTr="00D1132D">
        <w:tc>
          <w:tcPr>
            <w:tcW w:w="4785" w:type="dxa"/>
            <w:vAlign w:val="center"/>
          </w:tcPr>
          <w:p w:rsidR="007C1AB3" w:rsidRDefault="007C1AB3" w:rsidP="007C1AB3">
            <w:pPr>
              <w:jc w:val="both"/>
              <w:rPr>
                <w:rFonts w:ascii="Times New Roman" w:hAnsi="Times New Roman" w:cs="Times New Roman"/>
                <w:sz w:val="24"/>
                <w:szCs w:val="24"/>
              </w:rPr>
            </w:pPr>
            <w:r>
              <w:rPr>
                <w:rFonts w:ascii="Times New Roman" w:hAnsi="Times New Roman" w:cs="Times New Roman"/>
                <w:sz w:val="24"/>
                <w:szCs w:val="24"/>
              </w:rPr>
              <w:t>2.  Водород</w:t>
            </w:r>
          </w:p>
        </w:tc>
        <w:tc>
          <w:tcPr>
            <w:tcW w:w="4786" w:type="dxa"/>
            <w:vAlign w:val="center"/>
          </w:tcPr>
          <w:p w:rsidR="007C1AB3" w:rsidRDefault="007C1AB3" w:rsidP="007C1AB3">
            <w:pPr>
              <w:jc w:val="both"/>
              <w:rPr>
                <w:rFonts w:ascii="Times New Roman" w:hAnsi="Times New Roman" w:cs="Times New Roman"/>
                <w:sz w:val="24"/>
                <w:szCs w:val="24"/>
              </w:rPr>
            </w:pPr>
            <w:r>
              <w:rPr>
                <w:rFonts w:ascii="Times New Roman" w:hAnsi="Times New Roman" w:cs="Times New Roman"/>
                <w:sz w:val="24"/>
                <w:szCs w:val="24"/>
              </w:rPr>
              <w:t>Б. В автомобильных аккумуляторах</w:t>
            </w:r>
          </w:p>
        </w:tc>
      </w:tr>
      <w:tr w:rsidR="007C1AB3" w:rsidTr="00D1132D">
        <w:tc>
          <w:tcPr>
            <w:tcW w:w="4785" w:type="dxa"/>
            <w:vAlign w:val="center"/>
          </w:tcPr>
          <w:p w:rsidR="007C1AB3" w:rsidRDefault="007C1AB3" w:rsidP="007C1AB3">
            <w:pPr>
              <w:jc w:val="both"/>
              <w:rPr>
                <w:rFonts w:ascii="Times New Roman" w:hAnsi="Times New Roman" w:cs="Times New Roman"/>
                <w:sz w:val="24"/>
                <w:szCs w:val="24"/>
              </w:rPr>
            </w:pPr>
            <w:r>
              <w:rPr>
                <w:rFonts w:ascii="Times New Roman" w:hAnsi="Times New Roman" w:cs="Times New Roman"/>
                <w:sz w:val="24"/>
                <w:szCs w:val="24"/>
              </w:rPr>
              <w:t>3. Серная кислота</w:t>
            </w:r>
          </w:p>
        </w:tc>
        <w:tc>
          <w:tcPr>
            <w:tcW w:w="4786" w:type="dxa"/>
            <w:vAlign w:val="center"/>
          </w:tcPr>
          <w:p w:rsidR="007C1AB3" w:rsidRDefault="007C1AB3" w:rsidP="007C1AB3">
            <w:pPr>
              <w:jc w:val="both"/>
              <w:rPr>
                <w:rFonts w:ascii="Times New Roman" w:hAnsi="Times New Roman" w:cs="Times New Roman"/>
                <w:sz w:val="24"/>
                <w:szCs w:val="24"/>
              </w:rPr>
            </w:pPr>
            <w:r>
              <w:rPr>
                <w:rFonts w:ascii="Times New Roman" w:hAnsi="Times New Roman" w:cs="Times New Roman"/>
                <w:sz w:val="24"/>
                <w:szCs w:val="24"/>
              </w:rPr>
              <w:t>В. В качестве топлива в ракетных установках</w:t>
            </w:r>
          </w:p>
        </w:tc>
      </w:tr>
      <w:tr w:rsidR="007C1AB3" w:rsidTr="00D1132D">
        <w:tc>
          <w:tcPr>
            <w:tcW w:w="4785" w:type="dxa"/>
            <w:vAlign w:val="center"/>
          </w:tcPr>
          <w:p w:rsidR="007C1AB3" w:rsidRDefault="007C1AB3" w:rsidP="007C1AB3">
            <w:pPr>
              <w:jc w:val="both"/>
              <w:rPr>
                <w:rFonts w:ascii="Times New Roman" w:hAnsi="Times New Roman" w:cs="Times New Roman"/>
                <w:sz w:val="24"/>
                <w:szCs w:val="24"/>
              </w:rPr>
            </w:pPr>
            <w:r>
              <w:rPr>
                <w:rFonts w:ascii="Times New Roman" w:hAnsi="Times New Roman" w:cs="Times New Roman"/>
                <w:sz w:val="24"/>
                <w:szCs w:val="24"/>
              </w:rPr>
              <w:t>4. Аммиак</w:t>
            </w:r>
          </w:p>
        </w:tc>
        <w:tc>
          <w:tcPr>
            <w:tcW w:w="4786" w:type="dxa"/>
            <w:vAlign w:val="center"/>
          </w:tcPr>
          <w:p w:rsidR="007C1AB3" w:rsidRDefault="007C1AB3" w:rsidP="00D1132D">
            <w:pPr>
              <w:jc w:val="both"/>
              <w:rPr>
                <w:rFonts w:ascii="Times New Roman" w:hAnsi="Times New Roman" w:cs="Times New Roman"/>
                <w:sz w:val="24"/>
                <w:szCs w:val="24"/>
              </w:rPr>
            </w:pPr>
            <w:r>
              <w:rPr>
                <w:rFonts w:ascii="Times New Roman" w:hAnsi="Times New Roman" w:cs="Times New Roman"/>
                <w:sz w:val="24"/>
                <w:szCs w:val="24"/>
              </w:rPr>
              <w:t>Г. В авиации, в составе лёгких сплавов</w:t>
            </w:r>
          </w:p>
        </w:tc>
      </w:tr>
      <w:tr w:rsidR="007C1AB3" w:rsidTr="00D1132D">
        <w:tc>
          <w:tcPr>
            <w:tcW w:w="4785" w:type="dxa"/>
            <w:vAlign w:val="center"/>
          </w:tcPr>
          <w:p w:rsidR="007C1AB3" w:rsidRDefault="007C1AB3" w:rsidP="007C1AB3">
            <w:pPr>
              <w:jc w:val="both"/>
              <w:rPr>
                <w:rFonts w:ascii="Times New Roman" w:hAnsi="Times New Roman" w:cs="Times New Roman"/>
                <w:sz w:val="24"/>
                <w:szCs w:val="24"/>
              </w:rPr>
            </w:pPr>
          </w:p>
        </w:tc>
        <w:tc>
          <w:tcPr>
            <w:tcW w:w="4786" w:type="dxa"/>
            <w:vAlign w:val="center"/>
          </w:tcPr>
          <w:p w:rsidR="007C1AB3" w:rsidRDefault="007C1AB3" w:rsidP="00D1132D">
            <w:pPr>
              <w:jc w:val="both"/>
              <w:rPr>
                <w:rFonts w:ascii="Times New Roman" w:hAnsi="Times New Roman" w:cs="Times New Roman"/>
                <w:sz w:val="24"/>
                <w:szCs w:val="24"/>
              </w:rPr>
            </w:pPr>
            <w:r>
              <w:rPr>
                <w:rFonts w:ascii="Times New Roman" w:hAnsi="Times New Roman" w:cs="Times New Roman"/>
                <w:sz w:val="24"/>
                <w:szCs w:val="24"/>
              </w:rPr>
              <w:t>Д. В качестве средства для мытья посуды</w:t>
            </w:r>
          </w:p>
        </w:tc>
      </w:tr>
      <w:tr w:rsidR="007C1AB3" w:rsidTr="00D1132D">
        <w:tc>
          <w:tcPr>
            <w:tcW w:w="4785" w:type="dxa"/>
            <w:vAlign w:val="center"/>
          </w:tcPr>
          <w:p w:rsidR="007C1AB3" w:rsidRDefault="007C1AB3" w:rsidP="007C1AB3">
            <w:pPr>
              <w:jc w:val="both"/>
              <w:rPr>
                <w:rFonts w:ascii="Times New Roman" w:hAnsi="Times New Roman" w:cs="Times New Roman"/>
                <w:sz w:val="24"/>
                <w:szCs w:val="24"/>
              </w:rPr>
            </w:pPr>
          </w:p>
        </w:tc>
        <w:tc>
          <w:tcPr>
            <w:tcW w:w="4786" w:type="dxa"/>
            <w:vAlign w:val="center"/>
          </w:tcPr>
          <w:p w:rsidR="007C1AB3" w:rsidRDefault="007C1AB3" w:rsidP="007C1AB3">
            <w:pPr>
              <w:jc w:val="both"/>
              <w:rPr>
                <w:rFonts w:ascii="Times New Roman" w:hAnsi="Times New Roman" w:cs="Times New Roman"/>
                <w:sz w:val="24"/>
                <w:szCs w:val="24"/>
              </w:rPr>
            </w:pPr>
            <w:r>
              <w:rPr>
                <w:rFonts w:ascii="Times New Roman" w:hAnsi="Times New Roman" w:cs="Times New Roman"/>
                <w:sz w:val="24"/>
                <w:szCs w:val="24"/>
              </w:rPr>
              <w:t>Е. В производстве удобрений</w:t>
            </w:r>
          </w:p>
        </w:tc>
      </w:tr>
    </w:tbl>
    <w:p w:rsidR="007C1AB3" w:rsidRDefault="007C1AB3" w:rsidP="00354EF2">
      <w:pPr>
        <w:rPr>
          <w:rFonts w:ascii="Times New Roman" w:hAnsi="Times New Roman" w:cs="Times New Roman"/>
          <w:sz w:val="24"/>
          <w:szCs w:val="24"/>
        </w:rPr>
      </w:pPr>
    </w:p>
    <w:tbl>
      <w:tblPr>
        <w:tblStyle w:val="a7"/>
        <w:tblW w:w="0" w:type="auto"/>
        <w:tblLook w:val="04A0"/>
      </w:tblPr>
      <w:tblGrid>
        <w:gridCol w:w="2392"/>
        <w:gridCol w:w="2393"/>
        <w:gridCol w:w="2393"/>
        <w:gridCol w:w="2393"/>
      </w:tblGrid>
      <w:tr w:rsidR="00B734EE" w:rsidTr="00BB225A">
        <w:tc>
          <w:tcPr>
            <w:tcW w:w="2392" w:type="dxa"/>
          </w:tcPr>
          <w:p w:rsidR="00B734EE" w:rsidRDefault="00B734EE" w:rsidP="00BB225A">
            <w:pPr>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B734EE" w:rsidRDefault="00B734EE" w:rsidP="00BB225A">
            <w:pPr>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B734EE" w:rsidRDefault="00B734EE" w:rsidP="00BB225A">
            <w:pPr>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B734EE" w:rsidRDefault="00B734EE" w:rsidP="00BB225A">
            <w:pPr>
              <w:jc w:val="center"/>
              <w:rPr>
                <w:rFonts w:ascii="Times New Roman" w:hAnsi="Times New Roman" w:cs="Times New Roman"/>
                <w:sz w:val="24"/>
                <w:szCs w:val="24"/>
              </w:rPr>
            </w:pPr>
            <w:r>
              <w:rPr>
                <w:rFonts w:ascii="Times New Roman" w:hAnsi="Times New Roman" w:cs="Times New Roman"/>
                <w:sz w:val="24"/>
                <w:szCs w:val="24"/>
              </w:rPr>
              <w:t>4</w:t>
            </w:r>
          </w:p>
        </w:tc>
      </w:tr>
      <w:tr w:rsidR="00B734EE" w:rsidTr="00BB225A">
        <w:tc>
          <w:tcPr>
            <w:tcW w:w="2392" w:type="dxa"/>
          </w:tcPr>
          <w:p w:rsidR="00B734EE" w:rsidRDefault="00B734EE" w:rsidP="00BB225A">
            <w:pPr>
              <w:jc w:val="center"/>
              <w:rPr>
                <w:rFonts w:ascii="Times New Roman" w:hAnsi="Times New Roman" w:cs="Times New Roman"/>
                <w:sz w:val="24"/>
                <w:szCs w:val="24"/>
              </w:rPr>
            </w:pPr>
          </w:p>
        </w:tc>
        <w:tc>
          <w:tcPr>
            <w:tcW w:w="2393" w:type="dxa"/>
          </w:tcPr>
          <w:p w:rsidR="00B734EE" w:rsidRDefault="00B734EE" w:rsidP="00BB225A">
            <w:pPr>
              <w:jc w:val="center"/>
              <w:rPr>
                <w:rFonts w:ascii="Times New Roman" w:hAnsi="Times New Roman" w:cs="Times New Roman"/>
                <w:sz w:val="24"/>
                <w:szCs w:val="24"/>
              </w:rPr>
            </w:pPr>
          </w:p>
        </w:tc>
        <w:tc>
          <w:tcPr>
            <w:tcW w:w="2393" w:type="dxa"/>
          </w:tcPr>
          <w:p w:rsidR="00B734EE" w:rsidRDefault="00B734EE" w:rsidP="00BB225A">
            <w:pPr>
              <w:jc w:val="center"/>
              <w:rPr>
                <w:rFonts w:ascii="Times New Roman" w:hAnsi="Times New Roman" w:cs="Times New Roman"/>
                <w:sz w:val="24"/>
                <w:szCs w:val="24"/>
              </w:rPr>
            </w:pPr>
          </w:p>
        </w:tc>
        <w:tc>
          <w:tcPr>
            <w:tcW w:w="2393" w:type="dxa"/>
          </w:tcPr>
          <w:p w:rsidR="00B734EE" w:rsidRDefault="00B734EE" w:rsidP="00BB225A">
            <w:pPr>
              <w:jc w:val="center"/>
              <w:rPr>
                <w:rFonts w:ascii="Times New Roman" w:hAnsi="Times New Roman" w:cs="Times New Roman"/>
                <w:sz w:val="24"/>
                <w:szCs w:val="24"/>
              </w:rPr>
            </w:pPr>
          </w:p>
        </w:tc>
      </w:tr>
    </w:tbl>
    <w:p w:rsidR="00B734EE" w:rsidRDefault="00B734EE" w:rsidP="00354EF2">
      <w:pPr>
        <w:rPr>
          <w:rFonts w:ascii="Times New Roman" w:hAnsi="Times New Roman" w:cs="Times New Roman"/>
          <w:sz w:val="24"/>
          <w:szCs w:val="24"/>
        </w:rPr>
      </w:pPr>
    </w:p>
    <w:p w:rsidR="007C1AB3" w:rsidRPr="007C1AB3" w:rsidRDefault="007C1AB3" w:rsidP="00354EF2">
      <w:pPr>
        <w:rPr>
          <w:rFonts w:ascii="Times New Roman" w:hAnsi="Times New Roman" w:cs="Times New Roman"/>
          <w:b/>
          <w:i/>
          <w:sz w:val="24"/>
          <w:szCs w:val="24"/>
        </w:rPr>
      </w:pPr>
      <w:r w:rsidRPr="007C1AB3">
        <w:rPr>
          <w:rFonts w:ascii="Times New Roman" w:hAnsi="Times New Roman" w:cs="Times New Roman"/>
          <w:b/>
          <w:i/>
          <w:sz w:val="24"/>
          <w:szCs w:val="24"/>
        </w:rPr>
        <w:t>Правильные ответы:</w:t>
      </w:r>
    </w:p>
    <w:tbl>
      <w:tblPr>
        <w:tblStyle w:val="a7"/>
        <w:tblpPr w:leftFromText="180" w:rightFromText="180" w:vertAnchor="text" w:horzAnchor="margin" w:tblpY="13"/>
        <w:tblW w:w="0" w:type="auto"/>
        <w:tblLook w:val="04A0"/>
      </w:tblPr>
      <w:tblGrid>
        <w:gridCol w:w="2392"/>
        <w:gridCol w:w="2393"/>
        <w:gridCol w:w="2393"/>
        <w:gridCol w:w="2393"/>
      </w:tblGrid>
      <w:tr w:rsidR="007C1AB3" w:rsidRPr="0078161E" w:rsidTr="00D1132D">
        <w:tc>
          <w:tcPr>
            <w:tcW w:w="2392" w:type="dxa"/>
          </w:tcPr>
          <w:p w:rsidR="007C1AB3" w:rsidRPr="0078161E" w:rsidRDefault="007C1AB3" w:rsidP="00D1132D">
            <w:pPr>
              <w:jc w:val="center"/>
              <w:rPr>
                <w:rFonts w:ascii="Times New Roman" w:hAnsi="Times New Roman" w:cs="Times New Roman"/>
                <w:b/>
                <w:sz w:val="24"/>
                <w:szCs w:val="24"/>
              </w:rPr>
            </w:pPr>
            <w:r w:rsidRPr="0078161E">
              <w:rPr>
                <w:rFonts w:ascii="Times New Roman" w:hAnsi="Times New Roman" w:cs="Times New Roman"/>
                <w:b/>
                <w:sz w:val="24"/>
                <w:szCs w:val="24"/>
              </w:rPr>
              <w:t>1</w:t>
            </w:r>
          </w:p>
        </w:tc>
        <w:tc>
          <w:tcPr>
            <w:tcW w:w="2393" w:type="dxa"/>
          </w:tcPr>
          <w:p w:rsidR="007C1AB3" w:rsidRPr="0078161E" w:rsidRDefault="007C1AB3" w:rsidP="00D1132D">
            <w:pPr>
              <w:jc w:val="center"/>
              <w:rPr>
                <w:rFonts w:ascii="Times New Roman" w:hAnsi="Times New Roman" w:cs="Times New Roman"/>
                <w:b/>
                <w:sz w:val="24"/>
                <w:szCs w:val="24"/>
              </w:rPr>
            </w:pPr>
            <w:r w:rsidRPr="0078161E">
              <w:rPr>
                <w:rFonts w:ascii="Times New Roman" w:hAnsi="Times New Roman" w:cs="Times New Roman"/>
                <w:b/>
                <w:sz w:val="24"/>
                <w:szCs w:val="24"/>
              </w:rPr>
              <w:t>2</w:t>
            </w:r>
          </w:p>
        </w:tc>
        <w:tc>
          <w:tcPr>
            <w:tcW w:w="2393" w:type="dxa"/>
          </w:tcPr>
          <w:p w:rsidR="007C1AB3" w:rsidRPr="0078161E" w:rsidRDefault="007C1AB3" w:rsidP="00D1132D">
            <w:pPr>
              <w:jc w:val="center"/>
              <w:rPr>
                <w:rFonts w:ascii="Times New Roman" w:hAnsi="Times New Roman" w:cs="Times New Roman"/>
                <w:b/>
                <w:sz w:val="24"/>
                <w:szCs w:val="24"/>
              </w:rPr>
            </w:pPr>
            <w:r w:rsidRPr="0078161E">
              <w:rPr>
                <w:rFonts w:ascii="Times New Roman" w:hAnsi="Times New Roman" w:cs="Times New Roman"/>
                <w:b/>
                <w:sz w:val="24"/>
                <w:szCs w:val="24"/>
              </w:rPr>
              <w:t>3</w:t>
            </w:r>
          </w:p>
        </w:tc>
        <w:tc>
          <w:tcPr>
            <w:tcW w:w="2393" w:type="dxa"/>
          </w:tcPr>
          <w:p w:rsidR="007C1AB3" w:rsidRPr="0078161E" w:rsidRDefault="007C1AB3" w:rsidP="00D1132D">
            <w:pPr>
              <w:jc w:val="center"/>
              <w:rPr>
                <w:rFonts w:ascii="Times New Roman" w:hAnsi="Times New Roman" w:cs="Times New Roman"/>
                <w:b/>
                <w:sz w:val="24"/>
                <w:szCs w:val="24"/>
              </w:rPr>
            </w:pPr>
            <w:r w:rsidRPr="0078161E">
              <w:rPr>
                <w:rFonts w:ascii="Times New Roman" w:hAnsi="Times New Roman" w:cs="Times New Roman"/>
                <w:b/>
                <w:sz w:val="24"/>
                <w:szCs w:val="24"/>
              </w:rPr>
              <w:t>4</w:t>
            </w:r>
          </w:p>
        </w:tc>
      </w:tr>
      <w:tr w:rsidR="007C1AB3" w:rsidRPr="0078161E" w:rsidTr="00D1132D">
        <w:tc>
          <w:tcPr>
            <w:tcW w:w="2392" w:type="dxa"/>
          </w:tcPr>
          <w:p w:rsidR="007C1AB3" w:rsidRPr="0078161E" w:rsidRDefault="007C1AB3" w:rsidP="00D1132D">
            <w:pPr>
              <w:jc w:val="center"/>
              <w:rPr>
                <w:rFonts w:ascii="Times New Roman" w:hAnsi="Times New Roman" w:cs="Times New Roman"/>
                <w:b/>
                <w:sz w:val="24"/>
                <w:szCs w:val="24"/>
              </w:rPr>
            </w:pPr>
            <w:r>
              <w:rPr>
                <w:rFonts w:ascii="Times New Roman" w:hAnsi="Times New Roman" w:cs="Times New Roman"/>
                <w:b/>
                <w:sz w:val="24"/>
                <w:szCs w:val="24"/>
              </w:rPr>
              <w:t>Г</w:t>
            </w:r>
          </w:p>
        </w:tc>
        <w:tc>
          <w:tcPr>
            <w:tcW w:w="2393" w:type="dxa"/>
          </w:tcPr>
          <w:p w:rsidR="007C1AB3" w:rsidRPr="0078161E" w:rsidRDefault="007C1AB3" w:rsidP="00D1132D">
            <w:pPr>
              <w:jc w:val="center"/>
              <w:rPr>
                <w:rFonts w:ascii="Times New Roman" w:hAnsi="Times New Roman" w:cs="Times New Roman"/>
                <w:b/>
                <w:sz w:val="24"/>
                <w:szCs w:val="24"/>
              </w:rPr>
            </w:pPr>
            <w:r w:rsidRPr="0078161E">
              <w:rPr>
                <w:rFonts w:ascii="Times New Roman" w:hAnsi="Times New Roman" w:cs="Times New Roman"/>
                <w:b/>
                <w:sz w:val="24"/>
                <w:szCs w:val="24"/>
              </w:rPr>
              <w:t>В</w:t>
            </w:r>
          </w:p>
        </w:tc>
        <w:tc>
          <w:tcPr>
            <w:tcW w:w="2393" w:type="dxa"/>
          </w:tcPr>
          <w:p w:rsidR="007C1AB3" w:rsidRPr="0078161E" w:rsidRDefault="007C1AB3" w:rsidP="00D1132D">
            <w:pPr>
              <w:jc w:val="center"/>
              <w:rPr>
                <w:rFonts w:ascii="Times New Roman" w:hAnsi="Times New Roman" w:cs="Times New Roman"/>
                <w:b/>
                <w:sz w:val="24"/>
                <w:szCs w:val="24"/>
              </w:rPr>
            </w:pPr>
            <w:r>
              <w:rPr>
                <w:rFonts w:ascii="Times New Roman" w:hAnsi="Times New Roman" w:cs="Times New Roman"/>
                <w:b/>
                <w:sz w:val="24"/>
                <w:szCs w:val="24"/>
              </w:rPr>
              <w:t>Б</w:t>
            </w:r>
          </w:p>
        </w:tc>
        <w:tc>
          <w:tcPr>
            <w:tcW w:w="2393" w:type="dxa"/>
          </w:tcPr>
          <w:p w:rsidR="007C1AB3" w:rsidRPr="0078161E" w:rsidRDefault="007C1AB3" w:rsidP="00D1132D">
            <w:pPr>
              <w:jc w:val="center"/>
              <w:rPr>
                <w:rFonts w:ascii="Times New Roman" w:hAnsi="Times New Roman" w:cs="Times New Roman"/>
                <w:b/>
                <w:sz w:val="24"/>
                <w:szCs w:val="24"/>
              </w:rPr>
            </w:pPr>
            <w:r>
              <w:rPr>
                <w:rFonts w:ascii="Times New Roman" w:hAnsi="Times New Roman" w:cs="Times New Roman"/>
                <w:b/>
                <w:sz w:val="24"/>
                <w:szCs w:val="24"/>
              </w:rPr>
              <w:t>Е</w:t>
            </w:r>
          </w:p>
        </w:tc>
      </w:tr>
    </w:tbl>
    <w:p w:rsidR="005E5F32" w:rsidRDefault="005E5F32" w:rsidP="007C1AB3">
      <w:pPr>
        <w:rPr>
          <w:rFonts w:ascii="Times New Roman" w:hAnsi="Times New Roman" w:cs="Times New Roman"/>
          <w:sz w:val="24"/>
          <w:szCs w:val="24"/>
        </w:rPr>
      </w:pPr>
    </w:p>
    <w:p w:rsidR="005E5F32" w:rsidRDefault="005E5F32" w:rsidP="005E5F32">
      <w:pPr>
        <w:rPr>
          <w:rFonts w:ascii="Times New Roman" w:hAnsi="Times New Roman" w:cs="Times New Roman"/>
          <w:sz w:val="24"/>
          <w:szCs w:val="24"/>
        </w:rPr>
      </w:pPr>
    </w:p>
    <w:p w:rsidR="00CA4DD5" w:rsidRDefault="00B734EE" w:rsidP="005E5F32">
      <w:pPr>
        <w:rPr>
          <w:rFonts w:ascii="Times New Roman" w:hAnsi="Times New Roman" w:cs="Times New Roman"/>
          <w:sz w:val="24"/>
          <w:szCs w:val="24"/>
        </w:rPr>
      </w:pPr>
      <w:r>
        <w:rPr>
          <w:rFonts w:ascii="Times New Roman" w:hAnsi="Times New Roman" w:cs="Times New Roman"/>
          <w:sz w:val="24"/>
          <w:szCs w:val="24"/>
        </w:rPr>
        <w:t xml:space="preserve">Задания подготовила -  учитель химии, биологии МБОУ Марьевской СОШ, </w:t>
      </w:r>
      <w:r w:rsidR="005E5F32">
        <w:rPr>
          <w:rFonts w:ascii="Times New Roman" w:hAnsi="Times New Roman" w:cs="Times New Roman"/>
          <w:sz w:val="24"/>
          <w:szCs w:val="24"/>
        </w:rPr>
        <w:t>Шумская С.П.</w:t>
      </w:r>
    </w:p>
    <w:p w:rsidR="00CA4DD5" w:rsidRDefault="00CA4DD5" w:rsidP="00CA4DD5">
      <w:pPr>
        <w:rPr>
          <w:rFonts w:ascii="Times New Roman" w:hAnsi="Times New Roman" w:cs="Times New Roman"/>
          <w:sz w:val="24"/>
          <w:szCs w:val="24"/>
        </w:rPr>
      </w:pPr>
    </w:p>
    <w:sectPr w:rsidR="00CA4DD5" w:rsidSect="00704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1A5C"/>
    <w:multiLevelType w:val="hybridMultilevel"/>
    <w:tmpl w:val="D3C47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5F181C"/>
    <w:multiLevelType w:val="hybridMultilevel"/>
    <w:tmpl w:val="F7562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C971DA"/>
    <w:rsid w:val="00001A18"/>
    <w:rsid w:val="00110852"/>
    <w:rsid w:val="00335031"/>
    <w:rsid w:val="00336B70"/>
    <w:rsid w:val="00354EF2"/>
    <w:rsid w:val="003855A1"/>
    <w:rsid w:val="003B7676"/>
    <w:rsid w:val="003E1D4D"/>
    <w:rsid w:val="004958CD"/>
    <w:rsid w:val="004E56A9"/>
    <w:rsid w:val="005C1936"/>
    <w:rsid w:val="005E5F32"/>
    <w:rsid w:val="0061200E"/>
    <w:rsid w:val="006842DC"/>
    <w:rsid w:val="006E3A3B"/>
    <w:rsid w:val="007042C3"/>
    <w:rsid w:val="0078161E"/>
    <w:rsid w:val="00782938"/>
    <w:rsid w:val="007C1AB3"/>
    <w:rsid w:val="007F2061"/>
    <w:rsid w:val="007F68FA"/>
    <w:rsid w:val="008D1F0C"/>
    <w:rsid w:val="008E6765"/>
    <w:rsid w:val="009A01C0"/>
    <w:rsid w:val="00A26CAE"/>
    <w:rsid w:val="00A91588"/>
    <w:rsid w:val="00B645DD"/>
    <w:rsid w:val="00B734EE"/>
    <w:rsid w:val="00BB45D9"/>
    <w:rsid w:val="00BF0B4E"/>
    <w:rsid w:val="00C56653"/>
    <w:rsid w:val="00C971DA"/>
    <w:rsid w:val="00C975EB"/>
    <w:rsid w:val="00CA4DD5"/>
    <w:rsid w:val="00CE7FE1"/>
    <w:rsid w:val="00D72AED"/>
    <w:rsid w:val="00D7715C"/>
    <w:rsid w:val="00D956BD"/>
    <w:rsid w:val="00F10160"/>
    <w:rsid w:val="00F21A99"/>
    <w:rsid w:val="00F5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1DA"/>
    <w:pPr>
      <w:ind w:left="720"/>
      <w:contextualSpacing/>
    </w:pPr>
  </w:style>
  <w:style w:type="character" w:styleId="a4">
    <w:name w:val="Hyperlink"/>
    <w:basedOn w:val="a0"/>
    <w:uiPriority w:val="99"/>
    <w:unhideWhenUsed/>
    <w:rsid w:val="00C971DA"/>
    <w:rPr>
      <w:color w:val="0000FF"/>
      <w:u w:val="single"/>
    </w:rPr>
  </w:style>
  <w:style w:type="character" w:styleId="a5">
    <w:name w:val="Strong"/>
    <w:basedOn w:val="a0"/>
    <w:uiPriority w:val="22"/>
    <w:qFormat/>
    <w:rsid w:val="0061200E"/>
    <w:rPr>
      <w:b/>
      <w:bCs/>
    </w:rPr>
  </w:style>
  <w:style w:type="paragraph" w:styleId="a6">
    <w:name w:val="No Spacing"/>
    <w:uiPriority w:val="1"/>
    <w:qFormat/>
    <w:rsid w:val="008D1F0C"/>
    <w:pPr>
      <w:spacing w:after="0" w:line="240" w:lineRule="auto"/>
    </w:pPr>
  </w:style>
  <w:style w:type="table" w:styleId="a7">
    <w:name w:val="Table Grid"/>
    <w:basedOn w:val="a1"/>
    <w:uiPriority w:val="59"/>
    <w:rsid w:val="008D1F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5</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2021-09-17T20:23:00Z</dcterms:created>
  <dcterms:modified xsi:type="dcterms:W3CDTF">2021-12-10T21:05:00Z</dcterms:modified>
</cp:coreProperties>
</file>