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3B" w:rsidRPr="004D2D3B" w:rsidRDefault="00DA2E65" w:rsidP="004D2D3B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Методическая разработка: </w:t>
      </w:r>
      <w:r w:rsidR="004D2D3B" w:rsidRPr="004D2D3B">
        <w:rPr>
          <w:b/>
          <w:bCs/>
        </w:rPr>
        <w:t>«Организация учебной деятельности по формированию УУД»</w:t>
      </w:r>
    </w:p>
    <w:p w:rsidR="00442E31" w:rsidRDefault="00442E31" w:rsidP="00DA2E65">
      <w:pPr>
        <w:pStyle w:val="a3"/>
      </w:pPr>
      <w:r>
        <w:rPr>
          <w:b/>
          <w:bCs/>
        </w:rPr>
        <w:t>Конспект урока «Клетка – основная структурная и функциональная единица живого организма».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t>Предмет</w:t>
      </w:r>
      <w:r>
        <w:t>: биология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t>Учитель</w:t>
      </w:r>
      <w:r>
        <w:t xml:space="preserve">: </w:t>
      </w:r>
      <w:proofErr w:type="spellStart"/>
      <w:r>
        <w:t>Шумская</w:t>
      </w:r>
      <w:proofErr w:type="spellEnd"/>
      <w:r>
        <w:t xml:space="preserve"> С.П.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t>Обучающиеся</w:t>
      </w:r>
      <w:r>
        <w:t>: учащиеся 5 класса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t xml:space="preserve">Тема урока: </w:t>
      </w:r>
      <w:r>
        <w:t xml:space="preserve"> «</w:t>
      </w:r>
      <w:r>
        <w:rPr>
          <w:b/>
          <w:bCs/>
        </w:rPr>
        <w:t>Клетка – основная структурная и функциональная единица живого организма</w:t>
      </w:r>
      <w:r>
        <w:t>».</w:t>
      </w:r>
    </w:p>
    <w:p w:rsidR="00B52A05" w:rsidRPr="00B6711A" w:rsidRDefault="00442E31" w:rsidP="00E9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05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>
        <w:t xml:space="preserve"> </w:t>
      </w:r>
      <w:r w:rsidR="00B52A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52A05" w:rsidRPr="00B6711A">
        <w:rPr>
          <w:rFonts w:ascii="Times New Roman" w:eastAsia="Times New Roman" w:hAnsi="Times New Roman" w:cs="Times New Roman"/>
          <w:sz w:val="24"/>
          <w:szCs w:val="24"/>
        </w:rPr>
        <w:t xml:space="preserve">рок открытия новых знаний. </w:t>
      </w:r>
    </w:p>
    <w:p w:rsidR="00F1690D" w:rsidRDefault="00442E31" w:rsidP="00E911CF">
      <w:pPr>
        <w:pStyle w:val="a3"/>
        <w:jc w:val="both"/>
      </w:pPr>
      <w:r>
        <w:rPr>
          <w:b/>
          <w:bCs/>
        </w:rPr>
        <w:t>Цель урока:</w:t>
      </w:r>
      <w:r>
        <w:t xml:space="preserve"> познакомить обучающихс</w:t>
      </w:r>
      <w:r w:rsidR="00FC2DBF">
        <w:t>я с разнообразием типов клеток живых организмов  и способствовать формированию представлений о клеточном строении как общем признаке живых организмах</w:t>
      </w:r>
      <w:r w:rsidR="00F1690D">
        <w:t>.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t xml:space="preserve">Задачи урока: </w:t>
      </w:r>
      <w:r w:rsidR="00F1690D">
        <w:t xml:space="preserve">изучить строение растительной клетки, структуру и функции </w:t>
      </w:r>
      <w:r>
        <w:t>частей и органоидов клет</w:t>
      </w:r>
      <w:r w:rsidR="00F1690D">
        <w:t>ки;</w:t>
      </w:r>
    </w:p>
    <w:p w:rsidR="00F1690D" w:rsidRDefault="00F1690D" w:rsidP="00E911CF">
      <w:pPr>
        <w:pStyle w:val="a3"/>
        <w:jc w:val="both"/>
      </w:pPr>
      <w:r>
        <w:t>способствовать формированию умения различать клетки по строению, по принадлежности к разным царствам живой природы;</w:t>
      </w:r>
    </w:p>
    <w:p w:rsidR="00442E31" w:rsidRDefault="00442E31" w:rsidP="00E911CF">
      <w:pPr>
        <w:pStyle w:val="a3"/>
        <w:jc w:val="both"/>
      </w:pPr>
      <w:r>
        <w:t>сформировать представление о том, что клетка – главный структурный и функциональный элемент организма;</w:t>
      </w:r>
    </w:p>
    <w:p w:rsidR="00442E31" w:rsidRDefault="00442E31" w:rsidP="00E911CF">
      <w:pPr>
        <w:pStyle w:val="a3"/>
        <w:jc w:val="both"/>
      </w:pPr>
      <w:r>
        <w:t> продолжить формировать умения распознавать структурные компоненты</w:t>
      </w:r>
      <w:r w:rsidR="00F1690D">
        <w:t xml:space="preserve"> растительной </w:t>
      </w:r>
      <w:r>
        <w:t xml:space="preserve"> клетки на микропрепаратах, таблицах и т.д.;</w:t>
      </w:r>
    </w:p>
    <w:p w:rsidR="00442E31" w:rsidRDefault="00442E31" w:rsidP="00E911CF">
      <w:pPr>
        <w:pStyle w:val="a3"/>
        <w:jc w:val="both"/>
      </w:pPr>
      <w:r>
        <w:t>развивать навыки работы со световым микроскопом, готовыми микропрепаратами; развивать умение выделять главное;</w:t>
      </w:r>
    </w:p>
    <w:p w:rsidR="00F1690D" w:rsidRDefault="00F1690D" w:rsidP="00E911CF">
      <w:pPr>
        <w:pStyle w:val="a3"/>
        <w:jc w:val="both"/>
      </w:pPr>
      <w:r>
        <w:t>формирование умений поиска необходимой информации и анализа полученной информации;</w:t>
      </w:r>
    </w:p>
    <w:p w:rsidR="00442E31" w:rsidRDefault="00442E31" w:rsidP="00E911CF">
      <w:pPr>
        <w:pStyle w:val="a3"/>
        <w:jc w:val="both"/>
      </w:pPr>
      <w:r>
        <w:t>совер</w:t>
      </w:r>
      <w:r w:rsidR="00F1690D">
        <w:t>шенствовать логическое мышление;</w:t>
      </w:r>
    </w:p>
    <w:p w:rsidR="00F1690D" w:rsidRDefault="00F1690D" w:rsidP="00E911CF">
      <w:pPr>
        <w:pStyle w:val="a3"/>
        <w:jc w:val="both"/>
      </w:pPr>
      <w:r>
        <w:t>. способствовать развитию познавательной и творческой активности.</w:t>
      </w:r>
    </w:p>
    <w:p w:rsidR="008D01A3" w:rsidRDefault="00442E31" w:rsidP="00E911CF">
      <w:pPr>
        <w:pStyle w:val="a3"/>
        <w:jc w:val="both"/>
      </w:pPr>
      <w:r>
        <w:rPr>
          <w:b/>
          <w:bCs/>
        </w:rPr>
        <w:t>Оборудование:</w:t>
      </w:r>
      <w:r>
        <w:t xml:space="preserve"> П</w:t>
      </w:r>
      <w:r w:rsidR="00F1690D">
        <w:t xml:space="preserve">К или ноутбук, экран или интерактивная доска, </w:t>
      </w:r>
      <w:proofErr w:type="spellStart"/>
      <w:r w:rsidR="00A65E7C">
        <w:t>медиа</w:t>
      </w:r>
      <w:r w:rsidR="00F1690D">
        <w:t>проектор</w:t>
      </w:r>
      <w:proofErr w:type="spellEnd"/>
      <w:r w:rsidR="00A65E7C">
        <w:t>.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lastRenderedPageBreak/>
        <w:t xml:space="preserve">Планируемые результаты: </w:t>
      </w:r>
      <w:r w:rsidR="00B76789">
        <w:rPr>
          <w:b/>
          <w:bCs/>
        </w:rPr>
        <w:t>(за два занятия)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t xml:space="preserve">Предметные: </w:t>
      </w:r>
    </w:p>
    <w:p w:rsidR="00442E31" w:rsidRDefault="00442E31" w:rsidP="00E911CF">
      <w:pPr>
        <w:pStyle w:val="a3"/>
        <w:jc w:val="both"/>
      </w:pPr>
      <w:r>
        <w:t xml:space="preserve">- </w:t>
      </w:r>
      <w:r w:rsidR="00AF456D">
        <w:t>узнают</w:t>
      </w:r>
      <w:r>
        <w:t xml:space="preserve"> строение клетки;</w:t>
      </w:r>
    </w:p>
    <w:p w:rsidR="00442E31" w:rsidRDefault="00442E31" w:rsidP="00E911CF">
      <w:pPr>
        <w:pStyle w:val="a3"/>
        <w:jc w:val="both"/>
      </w:pPr>
      <w:r>
        <w:t xml:space="preserve">- </w:t>
      </w:r>
      <w:r w:rsidR="00AF456D">
        <w:t xml:space="preserve">познакомятся с органоидами клетки </w:t>
      </w:r>
      <w:r>
        <w:t xml:space="preserve"> и их </w:t>
      </w:r>
      <w:r w:rsidR="00AF456D">
        <w:t>функциями;</w:t>
      </w:r>
    </w:p>
    <w:p w:rsidR="00F1690D" w:rsidRDefault="00442E31" w:rsidP="00E911CF">
      <w:pPr>
        <w:pStyle w:val="a3"/>
        <w:jc w:val="both"/>
      </w:pPr>
      <w:r>
        <w:t xml:space="preserve">- </w:t>
      </w:r>
      <w:r w:rsidR="00AF456D">
        <w:t xml:space="preserve">научаться </w:t>
      </w:r>
      <w:r>
        <w:t xml:space="preserve">отличать клетки </w:t>
      </w:r>
      <w:r w:rsidR="00F1690D">
        <w:t>растений от клеток животных, грибов, бактерий.</w:t>
      </w:r>
      <w:r>
        <w:t xml:space="preserve"> </w:t>
      </w:r>
    </w:p>
    <w:p w:rsidR="00442E31" w:rsidRDefault="00442E31" w:rsidP="00E911CF">
      <w:pPr>
        <w:pStyle w:val="a3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>:</w:t>
      </w:r>
    </w:p>
    <w:p w:rsidR="00442E31" w:rsidRDefault="00442E31" w:rsidP="00E911CF">
      <w:pPr>
        <w:pStyle w:val="a3"/>
        <w:jc w:val="both"/>
      </w:pPr>
      <w:r>
        <w:t xml:space="preserve">- </w:t>
      </w:r>
      <w:r>
        <w:rPr>
          <w:b/>
          <w:bCs/>
        </w:rPr>
        <w:t>регулятивные:</w:t>
      </w:r>
      <w:r>
        <w:t xml:space="preserve"> - </w:t>
      </w:r>
      <w:r w:rsidR="00AF456D">
        <w:t xml:space="preserve">будут иметь возможность </w:t>
      </w:r>
      <w:r>
        <w:t>самостоятельно определять цель учебной деятельности, искать пути решения проблемы и средства достижения цели;</w:t>
      </w:r>
    </w:p>
    <w:p w:rsidR="00442E31" w:rsidRDefault="00442E31" w:rsidP="00E911CF">
      <w:pPr>
        <w:pStyle w:val="a3"/>
        <w:jc w:val="both"/>
      </w:pPr>
      <w:r>
        <w:t xml:space="preserve">- </w:t>
      </w:r>
      <w:r w:rsidR="00AF456D">
        <w:t xml:space="preserve">смогут </w:t>
      </w:r>
      <w:r>
        <w:t>участвовать в обсуждении проблемы, высказывать свое мнение;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t xml:space="preserve">- </w:t>
      </w:r>
      <w:proofErr w:type="gramStart"/>
      <w:r>
        <w:rPr>
          <w:b/>
          <w:bCs/>
        </w:rPr>
        <w:t>коммуникативные</w:t>
      </w:r>
      <w:proofErr w:type="gramEnd"/>
      <w:r>
        <w:rPr>
          <w:b/>
          <w:bCs/>
        </w:rPr>
        <w:t xml:space="preserve">: </w:t>
      </w:r>
      <w:r w:rsidR="00AF456D">
        <w:t>- обсуждать</w:t>
      </w:r>
      <w:r>
        <w:t xml:space="preserve"> информацию;</w:t>
      </w:r>
    </w:p>
    <w:p w:rsidR="00442E31" w:rsidRDefault="00442E31" w:rsidP="00E911CF">
      <w:pPr>
        <w:pStyle w:val="a3"/>
        <w:jc w:val="both"/>
      </w:pPr>
      <w:r>
        <w:t>- слушать учителя</w:t>
      </w:r>
      <w:r w:rsidR="00A65E7C">
        <w:t xml:space="preserve"> и собеседника, вести диалог</w:t>
      </w:r>
      <w:r>
        <w:t xml:space="preserve"> и обосновывать свое мнение;</w:t>
      </w:r>
    </w:p>
    <w:p w:rsidR="00442E31" w:rsidRDefault="00442E31" w:rsidP="00E911CF">
      <w:pPr>
        <w:pStyle w:val="a3"/>
        <w:jc w:val="both"/>
      </w:pPr>
      <w:r>
        <w:t>- выражать свои мысли и идеи.</w:t>
      </w:r>
    </w:p>
    <w:p w:rsidR="00A65E7C" w:rsidRDefault="00442E31" w:rsidP="00E911CF">
      <w:pPr>
        <w:pStyle w:val="a3"/>
        <w:jc w:val="both"/>
      </w:pPr>
      <w:r>
        <w:rPr>
          <w:b/>
          <w:bCs/>
        </w:rPr>
        <w:t>- познавательные:</w:t>
      </w:r>
      <w:r>
        <w:t xml:space="preserve"> </w:t>
      </w:r>
    </w:p>
    <w:p w:rsidR="00442E31" w:rsidRDefault="00442E31" w:rsidP="00E911CF">
      <w:pPr>
        <w:pStyle w:val="a3"/>
        <w:jc w:val="both"/>
      </w:pPr>
      <w:r>
        <w:t>- работать с рисунками, интерактивными заданиями;</w:t>
      </w:r>
    </w:p>
    <w:p w:rsidR="00442E31" w:rsidRDefault="00442E31" w:rsidP="00E911CF">
      <w:pPr>
        <w:pStyle w:val="a3"/>
        <w:jc w:val="both"/>
      </w:pPr>
      <w:r>
        <w:t>- находить отличия;</w:t>
      </w:r>
    </w:p>
    <w:p w:rsidR="00442E31" w:rsidRDefault="00442E31" w:rsidP="00E911CF">
      <w:pPr>
        <w:pStyle w:val="a3"/>
        <w:jc w:val="both"/>
      </w:pPr>
      <w:r>
        <w:t>-- работать с информационными текстами;</w:t>
      </w:r>
    </w:p>
    <w:p w:rsidR="00442E31" w:rsidRDefault="00442E31" w:rsidP="00E911CF">
      <w:pPr>
        <w:pStyle w:val="a3"/>
        <w:jc w:val="both"/>
      </w:pPr>
      <w:r>
        <w:t>- объяснять значения новых слов;</w:t>
      </w:r>
    </w:p>
    <w:p w:rsidR="00442E31" w:rsidRDefault="00442E31" w:rsidP="00E911CF">
      <w:pPr>
        <w:pStyle w:val="a3"/>
        <w:jc w:val="both"/>
      </w:pPr>
      <w:r>
        <w:t>- сравнивать и выделять признаки;</w:t>
      </w:r>
    </w:p>
    <w:p w:rsidR="00B52A05" w:rsidRDefault="00442E31" w:rsidP="00E911CF">
      <w:pPr>
        <w:pStyle w:val="a3"/>
        <w:jc w:val="both"/>
      </w:pPr>
      <w:r>
        <w:lastRenderedPageBreak/>
        <w:t>- уметь использовать графические организаторы, символы, схемы для структурирования информации.</w:t>
      </w:r>
    </w:p>
    <w:p w:rsidR="00AF456D" w:rsidRDefault="00442E31" w:rsidP="00E911CF">
      <w:pPr>
        <w:pStyle w:val="a3"/>
        <w:jc w:val="both"/>
        <w:rPr>
          <w:b/>
          <w:bCs/>
        </w:rPr>
      </w:pPr>
      <w:r>
        <w:rPr>
          <w:b/>
          <w:bCs/>
        </w:rPr>
        <w:t xml:space="preserve">Личностные: </w:t>
      </w:r>
    </w:p>
    <w:p w:rsidR="00442E31" w:rsidRDefault="00AF456D" w:rsidP="00E911CF">
      <w:pPr>
        <w:pStyle w:val="a3"/>
        <w:jc w:val="both"/>
        <w:rPr>
          <w:b/>
          <w:bCs/>
        </w:rPr>
      </w:pPr>
      <w:r>
        <w:rPr>
          <w:b/>
          <w:bCs/>
        </w:rPr>
        <w:t xml:space="preserve">- </w:t>
      </w:r>
      <w:r w:rsidRPr="00AF456D">
        <w:rPr>
          <w:bCs/>
        </w:rPr>
        <w:t>иметь мотивацию учебн</w:t>
      </w:r>
      <w:r w:rsidR="00A65E7C">
        <w:rPr>
          <w:bCs/>
        </w:rPr>
        <w:t>ой дея</w:t>
      </w:r>
      <w:r w:rsidRPr="00AF456D">
        <w:rPr>
          <w:bCs/>
        </w:rPr>
        <w:t>тельности;</w:t>
      </w:r>
    </w:p>
    <w:p w:rsidR="00AF456D" w:rsidRDefault="00AF456D" w:rsidP="00E911CF">
      <w:pPr>
        <w:pStyle w:val="a3"/>
        <w:jc w:val="both"/>
      </w:pPr>
      <w:r>
        <w:rPr>
          <w:b/>
          <w:bCs/>
        </w:rPr>
        <w:t xml:space="preserve">- </w:t>
      </w:r>
      <w:r>
        <w:t>проявлять интерес к новому содержанию;</w:t>
      </w:r>
    </w:p>
    <w:p w:rsidR="00AF456D" w:rsidRDefault="00442E31" w:rsidP="00E911CF">
      <w:pPr>
        <w:pStyle w:val="a3"/>
        <w:jc w:val="both"/>
      </w:pPr>
      <w:r>
        <w:t xml:space="preserve">- </w:t>
      </w:r>
      <w:r w:rsidR="00A65E7C">
        <w:t>проявлять эстетическую культуру;</w:t>
      </w:r>
    </w:p>
    <w:p w:rsidR="00A65E7C" w:rsidRDefault="00A65E7C" w:rsidP="00E911CF">
      <w:pPr>
        <w:pStyle w:val="a3"/>
        <w:jc w:val="both"/>
      </w:pPr>
      <w:r>
        <w:t>- пользоваться учебным материалом;</w:t>
      </w:r>
    </w:p>
    <w:p w:rsidR="00442E31" w:rsidRDefault="00442E31" w:rsidP="00E911CF">
      <w:pPr>
        <w:pStyle w:val="a3"/>
        <w:jc w:val="both"/>
      </w:pPr>
      <w:r>
        <w:t xml:space="preserve">- оценивать </w:t>
      </w:r>
      <w:r w:rsidR="00A65E7C">
        <w:t>свои достижения</w:t>
      </w:r>
      <w:r>
        <w:t xml:space="preserve"> на уроке.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t>Формируемые УУД: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t xml:space="preserve">Познавательные УУД: </w:t>
      </w:r>
      <w:r>
        <w:t>умение выделять главное в тексте, структурировать учебный материал, грамотно формулировать вопросы.</w:t>
      </w:r>
    </w:p>
    <w:p w:rsidR="00442E31" w:rsidRDefault="00442E31" w:rsidP="00E911CF">
      <w:pPr>
        <w:pStyle w:val="a3"/>
        <w:jc w:val="both"/>
      </w:pPr>
      <w:proofErr w:type="gramStart"/>
      <w:r>
        <w:rPr>
          <w:b/>
          <w:bCs/>
        </w:rPr>
        <w:t>Личностные</w:t>
      </w:r>
      <w:proofErr w:type="gramEnd"/>
      <w:r>
        <w:rPr>
          <w:b/>
          <w:bCs/>
        </w:rPr>
        <w:t xml:space="preserve"> УУД:</w:t>
      </w:r>
      <w:r>
        <w:t xml:space="preserve"> формировать познавательный мотив на основе интереса к изучению новых для обучающихся объектов и развивать познавательный интерес к предмету; воспитывать бережное отношение к природе.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t>Регулятивные УУД:</w:t>
      </w:r>
      <w:r>
        <w:t xml:space="preserve"> учиться </w:t>
      </w:r>
      <w:proofErr w:type="gramStart"/>
      <w:r>
        <w:t>самостоятельно</w:t>
      </w:r>
      <w:proofErr w:type="gramEnd"/>
      <w:r>
        <w:t xml:space="preserve"> обнаруживать и формулировать цель учебной деятельности, оценивать результаты своей деятельности; учиться осуществлять самоконтроль и коррекцию.</w:t>
      </w:r>
    </w:p>
    <w:p w:rsidR="00442E31" w:rsidRDefault="00442E31" w:rsidP="00E911CF">
      <w:pPr>
        <w:pStyle w:val="a3"/>
        <w:jc w:val="both"/>
      </w:pPr>
      <w:r>
        <w:rPr>
          <w:b/>
          <w:bCs/>
        </w:rPr>
        <w:t xml:space="preserve">Коммуникативные УУД: </w:t>
      </w:r>
      <w:r>
        <w:t xml:space="preserve">учиться </w:t>
      </w:r>
      <w:proofErr w:type="gramStart"/>
      <w:r>
        <w:t>самостоятельно</w:t>
      </w:r>
      <w:proofErr w:type="gramEnd"/>
      <w:r>
        <w:t xml:space="preserve"> организовывать учебное взаимодействие при работе с учителем; учиться ставить вопросы, выражать свои мысли; учиться находить в тексте информацию, необходимую для решения учебной задачи; составлять монологические высказывания.</w:t>
      </w:r>
    </w:p>
    <w:p w:rsidR="00B52A05" w:rsidRPr="00B6711A" w:rsidRDefault="00B52A05" w:rsidP="00E9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работы: </w:t>
      </w:r>
      <w:r w:rsidRPr="00B6711A">
        <w:rPr>
          <w:rFonts w:ascii="Times New Roman" w:eastAsia="Times New Roman" w:hAnsi="Times New Roman" w:cs="Times New Roman"/>
          <w:sz w:val="24"/>
          <w:szCs w:val="24"/>
        </w:rPr>
        <w:t>индивидуальная,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1A">
        <w:rPr>
          <w:rFonts w:ascii="Times New Roman" w:eastAsia="Times New Roman" w:hAnsi="Times New Roman" w:cs="Times New Roman"/>
          <w:sz w:val="24"/>
          <w:szCs w:val="24"/>
        </w:rPr>
        <w:t>фронтальная, групповая.</w:t>
      </w:r>
    </w:p>
    <w:p w:rsidR="00B52A05" w:rsidRDefault="00B52A05" w:rsidP="00E9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  <w:r w:rsidRPr="00B67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711A">
        <w:rPr>
          <w:rFonts w:ascii="Times New Roman" w:eastAsia="Times New Roman" w:hAnsi="Times New Roman" w:cs="Times New Roman"/>
          <w:sz w:val="24"/>
          <w:szCs w:val="24"/>
        </w:rPr>
        <w:t>частич</w:t>
      </w:r>
      <w:r w:rsidR="007A530B">
        <w:rPr>
          <w:rFonts w:ascii="Times New Roman" w:eastAsia="Times New Roman" w:hAnsi="Times New Roman" w:cs="Times New Roman"/>
          <w:sz w:val="24"/>
          <w:szCs w:val="24"/>
        </w:rPr>
        <w:t>но-поисковый</w:t>
      </w:r>
      <w:proofErr w:type="gramEnd"/>
      <w:r w:rsidR="007A530B">
        <w:rPr>
          <w:rFonts w:ascii="Times New Roman" w:eastAsia="Times New Roman" w:hAnsi="Times New Roman" w:cs="Times New Roman"/>
          <w:sz w:val="24"/>
          <w:szCs w:val="24"/>
        </w:rPr>
        <w:t>, с элементами проектной деятельности.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1951"/>
        <w:gridCol w:w="5670"/>
        <w:gridCol w:w="2552"/>
        <w:gridCol w:w="2126"/>
        <w:gridCol w:w="2770"/>
      </w:tblGrid>
      <w:tr w:rsidR="00404C04" w:rsidTr="00DA2E65">
        <w:trPr>
          <w:jc w:val="center"/>
        </w:trPr>
        <w:tc>
          <w:tcPr>
            <w:tcW w:w="1951" w:type="dxa"/>
            <w:vAlign w:val="center"/>
          </w:tcPr>
          <w:p w:rsidR="000B471B" w:rsidRDefault="000B471B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670" w:type="dxa"/>
            <w:vAlign w:val="center"/>
          </w:tcPr>
          <w:p w:rsidR="000B471B" w:rsidRDefault="000B471B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vAlign w:val="center"/>
          </w:tcPr>
          <w:p w:rsidR="000B471B" w:rsidRDefault="000B471B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26" w:type="dxa"/>
            <w:vAlign w:val="center"/>
          </w:tcPr>
          <w:p w:rsidR="000B471B" w:rsidRDefault="000B471B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учебной деятельности на уроке</w:t>
            </w:r>
          </w:p>
        </w:tc>
        <w:tc>
          <w:tcPr>
            <w:tcW w:w="2770" w:type="dxa"/>
            <w:vAlign w:val="center"/>
          </w:tcPr>
          <w:p w:rsidR="000B471B" w:rsidRDefault="000B471B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Формируемые умения</w:t>
            </w:r>
          </w:p>
        </w:tc>
      </w:tr>
      <w:tr w:rsidR="00A10C5F" w:rsidTr="00DA2E65">
        <w:trPr>
          <w:jc w:val="center"/>
        </w:trPr>
        <w:tc>
          <w:tcPr>
            <w:tcW w:w="1951" w:type="dxa"/>
          </w:tcPr>
          <w:p w:rsidR="00A60756" w:rsidRPr="00A60756" w:rsidRDefault="00A60756" w:rsidP="00E911C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 начала учебного занятия.</w:t>
            </w:r>
          </w:p>
        </w:tc>
        <w:tc>
          <w:tcPr>
            <w:tcW w:w="5670" w:type="dxa"/>
          </w:tcPr>
          <w:p w:rsidR="00A60756" w:rsidRDefault="00A60756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Приветствует учащихся. Перед вступительным словом включает демонстрацию презентации. </w:t>
            </w:r>
            <w:r w:rsidR="00A328FA" w:rsidRPr="00A607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Листает слайды с изображением растительной клетки, животной клетки, клетки бактерий, клетку с птичкой, животных в зоопарке (в клетке), тетрадный ли</w:t>
            </w:r>
            <w:proofErr w:type="gramStart"/>
            <w:r w:rsidR="00A328FA" w:rsidRPr="00A607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 в кл</w:t>
            </w:r>
            <w:proofErr w:type="gramEnd"/>
            <w:r w:rsidR="00A328FA" w:rsidRPr="00A607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етку</w:t>
            </w:r>
            <w:r w:rsidR="00A328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A60756" w:rsidRPr="00A60756" w:rsidRDefault="00A60756" w:rsidP="00E911C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Регулятивная: </w:t>
            </w:r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готовность к уроку.</w:t>
            </w:r>
          </w:p>
          <w:p w:rsidR="00A60756" w:rsidRDefault="00A60756" w:rsidP="00E911CF">
            <w:pPr>
              <w:pStyle w:val="a6"/>
              <w:jc w:val="both"/>
              <w:rPr>
                <w:rFonts w:eastAsia="Times New Roman"/>
              </w:rPr>
            </w:pPr>
            <w:proofErr w:type="gramStart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Познавательная</w:t>
            </w:r>
            <w:proofErr w:type="gramEnd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смотрят слайды, по окончании начинают рассуждать и выдвигать свои предположения относительно темы урока. </w:t>
            </w:r>
            <w:proofErr w:type="gramStart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  <w:proofErr w:type="gramEnd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 обсуждения темы в диалоге с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60756" w:rsidRDefault="00A60756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A60756" w:rsidRDefault="00DA2E65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высказывают своё мнение, вступают в диалог с учителем, обмениваются своим мнением. </w:t>
            </w:r>
          </w:p>
          <w:p w:rsidR="00DA2E65" w:rsidRDefault="00DA2E65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понимают значение знаний для человека и принимают его; имеют желание учиться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проявляют интерес к изучаемому предмету, понимают его важность.</w:t>
            </w:r>
          </w:p>
          <w:p w:rsidR="00DA2E65" w:rsidRDefault="00DA2E65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C5F" w:rsidTr="00DA2E65">
        <w:trPr>
          <w:jc w:val="center"/>
        </w:trPr>
        <w:tc>
          <w:tcPr>
            <w:tcW w:w="1951" w:type="dxa"/>
          </w:tcPr>
          <w:p w:rsidR="00A60756" w:rsidRPr="00A60756" w:rsidRDefault="00A60756" w:rsidP="00E911C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актуализации, мотивации. </w:t>
            </w:r>
          </w:p>
        </w:tc>
        <w:tc>
          <w:tcPr>
            <w:tcW w:w="5670" w:type="dxa"/>
          </w:tcPr>
          <w:p w:rsidR="00A60756" w:rsidRDefault="00A328FA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Вступительное слово. </w:t>
            </w:r>
          </w:p>
          <w:p w:rsidR="00A328FA" w:rsidRDefault="00A328FA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8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Как вы думаете, почему я начала наш урок с этих изображений? </w:t>
            </w:r>
          </w:p>
          <w:p w:rsidR="00A328FA" w:rsidRDefault="00A328FA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328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может быть общего между всеми этими изображениями?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8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Вызывает учащихся на </w:t>
            </w:r>
            <w:r w:rsidR="0052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темы урока. </w:t>
            </w:r>
          </w:p>
          <w:p w:rsidR="003E18D9" w:rsidRDefault="005222A0" w:rsidP="00E911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действительно, все эти изображения объединены словом «клетка». Наша тема урока</w:t>
            </w:r>
            <w:r w:rsidR="00971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«Клетка – основная структурная и функциональная единица живого организма».</w:t>
            </w:r>
          </w:p>
          <w:p w:rsidR="003E18D9" w:rsidRDefault="003E18D9" w:rsidP="00E911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 самом начале нашего урока я предлагаю вам заполнить следующую таблицу: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645"/>
              <w:gridCol w:w="1745"/>
              <w:gridCol w:w="1695"/>
            </w:tblGrid>
            <w:tr w:rsidR="003E18D9" w:rsidTr="003E18D9">
              <w:tc>
                <w:tcPr>
                  <w:tcW w:w="164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зна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174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узна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169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хочу узнать</w:t>
                  </w:r>
                </w:p>
              </w:tc>
            </w:tr>
            <w:tr w:rsidR="003E18D9" w:rsidTr="003E18D9">
              <w:tc>
                <w:tcPr>
                  <w:tcW w:w="164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28FA" w:rsidRPr="005222A0" w:rsidRDefault="005222A0" w:rsidP="00E911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2A0">
              <w:rPr>
                <w:rFonts w:ascii="Times New Roman" w:hAnsi="Times New Roman" w:cs="Times New Roman"/>
                <w:bCs/>
                <w:sz w:val="24"/>
                <w:szCs w:val="24"/>
              </w:rPr>
              <w:t>В самой теме вы у</w:t>
            </w:r>
            <w:r w:rsidR="00971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 читаете суть, что все живые, </w:t>
            </w:r>
            <w:r w:rsidRPr="0052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именно живые организмы на нашей планете, и мы с вами в том числе, имеют клеточное строение.  Исключение составляют представители Царства Вирусы. </w:t>
            </w:r>
          </w:p>
          <w:p w:rsidR="005222A0" w:rsidRPr="009711E9" w:rsidRDefault="005222A0" w:rsidP="00E911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11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 вы думаете, почему?</w:t>
            </w:r>
          </w:p>
          <w:p w:rsidR="005222A0" w:rsidRPr="005222A0" w:rsidRDefault="005222A0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Правильно, Вирусы не являются часть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 живой природы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следовательно, это </w:t>
            </w:r>
            <w:r w:rsidRPr="00522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неклеточные формы жизни. </w:t>
            </w:r>
          </w:p>
        </w:tc>
        <w:tc>
          <w:tcPr>
            <w:tcW w:w="2552" w:type="dxa"/>
            <w:vMerge/>
          </w:tcPr>
          <w:p w:rsidR="00A60756" w:rsidRDefault="00A60756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756" w:rsidRDefault="00A60756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2770" w:type="dxa"/>
          </w:tcPr>
          <w:p w:rsidR="00A60756" w:rsidRDefault="00DA2E65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ищут решение проблемы, ответы на вопросы, учатся извлекать существенную информацию из разных источников (из текста учебника, рисунка), структурировать знания. </w:t>
            </w:r>
            <w:proofErr w:type="gramStart"/>
            <w:r w:rsidR="00A60756"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A60756"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высказывают своё мнение, вступают в диалог с учителем, обмениваются своим </w:t>
            </w:r>
            <w:r w:rsid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мнением.</w:t>
            </w:r>
          </w:p>
          <w:p w:rsidR="00DA2E65" w:rsidRDefault="00DA2E65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и сохраняют учебную задачу; осознают недостаточность своих знаний;</w:t>
            </w:r>
          </w:p>
          <w:p w:rsidR="00DA2E65" w:rsidRDefault="00DA2E65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E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имеют мотивацию учебной деятельности.</w:t>
            </w:r>
            <w:proofErr w:type="gramEnd"/>
          </w:p>
        </w:tc>
      </w:tr>
      <w:tr w:rsidR="00404C04" w:rsidTr="00DA2E65">
        <w:trPr>
          <w:jc w:val="center"/>
        </w:trPr>
        <w:tc>
          <w:tcPr>
            <w:tcW w:w="1951" w:type="dxa"/>
          </w:tcPr>
          <w:p w:rsidR="00846446" w:rsidRPr="00A60756" w:rsidRDefault="00846446" w:rsidP="00E911C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Этап </w:t>
            </w:r>
            <w:proofErr w:type="spellStart"/>
            <w:r w:rsidRPr="00A607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846446" w:rsidRDefault="00846446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учащимся сформулировать цель или задачи урока. При необходимости, в случае затруднения у учащихся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озвучить данную информацию, делает это сам. </w:t>
            </w:r>
          </w:p>
        </w:tc>
        <w:tc>
          <w:tcPr>
            <w:tcW w:w="2552" w:type="dxa"/>
          </w:tcPr>
          <w:p w:rsidR="00846446" w:rsidRDefault="00846446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Коммуникативная</w:t>
            </w:r>
            <w:proofErr w:type="gramEnd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 обсуждения темы в диалоге с учителем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46446" w:rsidRDefault="00846446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770" w:type="dxa"/>
          </w:tcPr>
          <w:p w:rsidR="00846446" w:rsidRDefault="00846446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высказывают своё мнение, вступают в диалог с учителем, обмениваются своим мнением.</w:t>
            </w:r>
          </w:p>
        </w:tc>
      </w:tr>
      <w:tr w:rsidR="00404C04" w:rsidTr="00BA3CD9">
        <w:trPr>
          <w:trHeight w:val="2684"/>
          <w:jc w:val="center"/>
        </w:trPr>
        <w:tc>
          <w:tcPr>
            <w:tcW w:w="1951" w:type="dxa"/>
          </w:tcPr>
          <w:p w:rsidR="00846446" w:rsidRPr="00A328FA" w:rsidRDefault="00846446" w:rsidP="00E911C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8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освоения новых знаний.</w:t>
            </w:r>
          </w:p>
        </w:tc>
        <w:tc>
          <w:tcPr>
            <w:tcW w:w="5670" w:type="dxa"/>
          </w:tcPr>
          <w:p w:rsidR="00846446" w:rsidRDefault="00A328FA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Заранее готовит вопросы, открывает их в презентации и предлагает учащимся найти ответы на вопросы в тексте учебника.  </w:t>
            </w:r>
          </w:p>
          <w:p w:rsidR="00D7011D" w:rsidRPr="009711E9" w:rsidRDefault="00D7011D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11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вы думаете, как давно стала известна информация о том, что всё живое имеет клеточное строение?</w:t>
            </w:r>
          </w:p>
          <w:p w:rsidR="00D7011D" w:rsidRDefault="00D7011D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после изобретения микроскопа. </w:t>
            </w:r>
          </w:p>
          <w:p w:rsidR="00D7011D" w:rsidRPr="009711E9" w:rsidRDefault="00D7011D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11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А почему, только после изображения микроскопа?</w:t>
            </w:r>
          </w:p>
          <w:p w:rsidR="00D7011D" w:rsidRDefault="00D7011D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Да, действительно, клетки настолько малы, что их невозможно увидеть невооруженным взглядом. </w:t>
            </w:r>
          </w:p>
          <w:p w:rsidR="009711E9" w:rsidRPr="009711E9" w:rsidRDefault="009711E9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711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вы думаете, клетки всех живых организмов имеют одинаковое строение?</w:t>
            </w:r>
          </w:p>
          <w:p w:rsidR="009711E9" w:rsidRDefault="009711E9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узнаем об этом в нашем учебнике. Посмотрите на рисунки 30,32, 33 в параграфе 8.</w:t>
            </w:r>
          </w:p>
          <w:p w:rsidR="009711E9" w:rsidRDefault="009711E9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Да, все клетки имеют разное строение, но чем-то они всё-таки похожи. </w:t>
            </w:r>
          </w:p>
          <w:p w:rsidR="009711E9" w:rsidRDefault="009711E9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Обратите внимание на внутреннее содержимое клеток.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11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общего у всех этих клеток?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(Клеточная мембрана, ядро, цитоплазма).</w:t>
            </w:r>
          </w:p>
          <w:p w:rsidR="009711E9" w:rsidRDefault="009711E9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Посмотрите, у всех ли клеток одно ядро?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(Нет, у клеток грибов два ядра).</w:t>
            </w:r>
          </w:p>
          <w:p w:rsidR="009711E9" w:rsidRPr="000C454F" w:rsidRDefault="009711E9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Обратите внимание</w:t>
            </w:r>
            <w:r w:rsidR="000C454F" w:rsidRPr="000C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рисунок 32. Что вы можете сказать об этих двух клетках</w:t>
            </w:r>
            <w:proofErr w:type="gramStart"/>
            <w:r w:rsidRPr="000C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="000C454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C454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летка бактерий не имеет ядра и называется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доядерной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клетка животных ядро имеет).</w:t>
            </w:r>
          </w:p>
          <w:p w:rsidR="009711E9" w:rsidRDefault="000C454F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если клетка бактерий не имеет ядра, </w:t>
            </w:r>
            <w:proofErr w:type="gramStart"/>
            <w:r w:rsidRPr="000C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может</w:t>
            </w:r>
            <w:proofErr w:type="gramEnd"/>
            <w:r w:rsidRPr="000C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есть что-то другое вместо ядра?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Нуклеоид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A46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049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49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E285E" w:rsidRDefault="00504934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на рисунок 30. Клетки растений, животных и грибов полностью схожи или чем-то  отличаются друг от друга? (Да, клетки растений, животных и грибов имеют и признаки отличия). </w:t>
            </w:r>
          </w:p>
        </w:tc>
        <w:tc>
          <w:tcPr>
            <w:tcW w:w="2552" w:type="dxa"/>
          </w:tcPr>
          <w:p w:rsidR="000A465B" w:rsidRPr="00504934" w:rsidRDefault="000A465B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4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отвечают на поставленные вопросы,  делают умозаключение. Находят нужную информацию в 8 параграфе (в тексте учебника,  на рисунках 30, 32,33). </w:t>
            </w:r>
            <w:r w:rsidRPr="000A4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="005049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04934" w:rsidRPr="0050493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то, что ещё необходимо узнать в рамках темы, то чего они ещё не знают.</w:t>
            </w:r>
          </w:p>
          <w:p w:rsidR="00846446" w:rsidRDefault="000A465B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r w:rsidR="00404C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оммуникативные</w:t>
            </w:r>
            <w:proofErr w:type="gramEnd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404C04" w:rsidRPr="00404C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диалоге с учителем,  обосновывают своё мнение.</w:t>
            </w:r>
          </w:p>
        </w:tc>
        <w:tc>
          <w:tcPr>
            <w:tcW w:w="2126" w:type="dxa"/>
          </w:tcPr>
          <w:p w:rsidR="00846446" w:rsidRDefault="004D2D3B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770" w:type="dxa"/>
          </w:tcPr>
          <w:p w:rsidR="00846446" w:rsidRDefault="00606398" w:rsidP="006063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ищут решение проблемы, ответы на вопросы из различных источников</w:t>
            </w:r>
            <w:proofErr w:type="gramStart"/>
            <w:r w:rsidR="003E5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материала учебника, из </w:t>
            </w:r>
            <w:r w:rsidR="003E58D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учителя, используют свои приобретённые раннее знания в этом вопросе.</w:t>
            </w:r>
          </w:p>
          <w:p w:rsidR="00606398" w:rsidRDefault="003E58D2" w:rsidP="006063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принимают и сохраняют учебную задачу; осознают возможную недостаточность своих знаний; </w:t>
            </w:r>
          </w:p>
        </w:tc>
      </w:tr>
      <w:tr w:rsidR="00404C04" w:rsidTr="00DA2E65">
        <w:trPr>
          <w:trHeight w:val="2819"/>
          <w:jc w:val="center"/>
        </w:trPr>
        <w:tc>
          <w:tcPr>
            <w:tcW w:w="1951" w:type="dxa"/>
          </w:tcPr>
          <w:p w:rsidR="00846446" w:rsidRPr="00404C04" w:rsidRDefault="00404C04" w:rsidP="00E911C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Этап совершенствования новых знаний и способов действий. </w:t>
            </w:r>
          </w:p>
        </w:tc>
        <w:tc>
          <w:tcPr>
            <w:tcW w:w="5670" w:type="dxa"/>
          </w:tcPr>
          <w:p w:rsidR="00E911CF" w:rsidRDefault="007E285E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мы с вами узнали, что в клетках есть обязательные составляющие.</w:t>
            </w:r>
            <w:r w:rsidR="00E91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11CF" w:rsidRDefault="00E911CF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каждого из вас есть дополнительное приложение к рабочему листу, где можно найти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же всё-таки отличаются клетки растений, животных и грибов.</w:t>
            </w:r>
            <w:r w:rsidR="007E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3A63" w:rsidRDefault="00E911CF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предлагаю вам открыть рабочий лист</w:t>
            </w:r>
            <w:r w:rsidR="007E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заполнить </w:t>
            </w:r>
            <w:r w:rsidR="00B7678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таблицу, «Органоиды клеток»,</w:t>
            </w:r>
            <w:r w:rsidR="007E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</w:t>
            </w:r>
            <w:r w:rsidR="00B767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="007E2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B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клетках</w:t>
            </w:r>
            <w:r w:rsidR="007E28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5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сильных учеников)</w:t>
            </w:r>
          </w:p>
          <w:p w:rsidR="00846446" w:rsidRPr="00B76789" w:rsidRDefault="007E285E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3A63" w:rsidRPr="00B76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Таблица. </w:t>
            </w:r>
            <w:r w:rsidR="00B76789" w:rsidRPr="00B76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Органоиды клеток</w:t>
            </w:r>
            <w:r w:rsidR="00645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их функции.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872"/>
              <w:gridCol w:w="765"/>
              <w:gridCol w:w="1134"/>
              <w:gridCol w:w="1276"/>
            </w:tblGrid>
            <w:tr w:rsidR="00A10C5F" w:rsidTr="00A10C5F">
              <w:trPr>
                <w:trHeight w:val="1423"/>
              </w:trPr>
              <w:tc>
                <w:tcPr>
                  <w:tcW w:w="1872" w:type="dxa"/>
                  <w:vMerge w:val="restart"/>
                </w:tcPr>
                <w:p w:rsidR="00A10C5F" w:rsidRDefault="00FB445C" w:rsidP="00A10C5F">
                  <w:pPr>
                    <w:spacing w:before="100" w:beforeAutospacing="1" w:after="100" w:afterAutospacing="1"/>
                    <w:ind w:left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type="#_x0000_t32" style="position:absolute;left:0;text-align:left;margin-left:-5.9pt;margin-top:2.2pt;width:93.05pt;height:122.2pt;z-index:251664384" o:connectortype="straight"/>
                    </w:pict>
                  </w:r>
                  <w:r w:rsidR="00A10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разновидности      клеток</w:t>
                  </w:r>
                </w:p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органоиды</w:t>
                  </w:r>
                </w:p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Клетка растений</w:t>
                  </w:r>
                </w:p>
              </w:tc>
              <w:tc>
                <w:tcPr>
                  <w:tcW w:w="1134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Клетка животных</w:t>
                  </w:r>
                </w:p>
              </w:tc>
              <w:tc>
                <w:tcPr>
                  <w:tcW w:w="1276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Клетка грибов</w:t>
                  </w:r>
                </w:p>
              </w:tc>
            </w:tr>
            <w:tr w:rsidR="00A10C5F" w:rsidTr="0080646B">
              <w:trPr>
                <w:trHeight w:val="1423"/>
              </w:trPr>
              <w:tc>
                <w:tcPr>
                  <w:tcW w:w="1872" w:type="dxa"/>
                  <w:vMerge/>
                </w:tcPr>
                <w:p w:rsidR="00A10C5F" w:rsidRDefault="00A10C5F" w:rsidP="00A10C5F">
                  <w:pPr>
                    <w:spacing w:before="100" w:beforeAutospacing="1" w:after="100" w:afterAutospacing="1"/>
                    <w:ind w:left="708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75" w:type="dxa"/>
                  <w:gridSpan w:val="3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10C5F" w:rsidRDefault="00A10C5F" w:rsidP="00B7678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данных органоидов в клетках</w:t>
                  </w:r>
                  <w:r w:rsidR="00B7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93A63" w:rsidTr="00A10C5F">
              <w:tc>
                <w:tcPr>
                  <w:tcW w:w="1872" w:type="dxa"/>
                </w:tcPr>
                <w:p w:rsidR="00E93A63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ядро</w:t>
                  </w:r>
                </w:p>
              </w:tc>
              <w:tc>
                <w:tcPr>
                  <w:tcW w:w="765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A63" w:rsidTr="00A10C5F">
              <w:tc>
                <w:tcPr>
                  <w:tcW w:w="1872" w:type="dxa"/>
                </w:tcPr>
                <w:p w:rsidR="00E93A63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цитоплазма</w:t>
                  </w:r>
                </w:p>
              </w:tc>
              <w:tc>
                <w:tcPr>
                  <w:tcW w:w="765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A63" w:rsidTr="00A10C5F">
              <w:tc>
                <w:tcPr>
                  <w:tcW w:w="1872" w:type="dxa"/>
                </w:tcPr>
                <w:p w:rsidR="00E93A63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Клеточная </w:t>
                  </w:r>
                  <w:r w:rsidR="004D2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(цитоплазматическая)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мембрана</w:t>
                  </w:r>
                </w:p>
              </w:tc>
              <w:tc>
                <w:tcPr>
                  <w:tcW w:w="765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A63" w:rsidTr="00A10C5F">
              <w:tc>
                <w:tcPr>
                  <w:tcW w:w="1872" w:type="dxa"/>
                </w:tcPr>
                <w:p w:rsidR="00E93A63" w:rsidRDefault="00A10C5F" w:rsidP="004D2D3B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Клеточная </w:t>
                  </w:r>
                  <w:r w:rsidR="00B7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оболочка</w:t>
                  </w:r>
                  <w:r w:rsidR="00B767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(стенка)</w:t>
                  </w:r>
                </w:p>
              </w:tc>
              <w:tc>
                <w:tcPr>
                  <w:tcW w:w="765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A63" w:rsidTr="00A10C5F">
              <w:tc>
                <w:tcPr>
                  <w:tcW w:w="1872" w:type="dxa"/>
                </w:tcPr>
                <w:p w:rsidR="00E93A63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вакуоль</w:t>
                  </w:r>
                </w:p>
              </w:tc>
              <w:tc>
                <w:tcPr>
                  <w:tcW w:w="765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A63" w:rsidTr="00A10C5F">
              <w:tc>
                <w:tcPr>
                  <w:tcW w:w="1872" w:type="dxa"/>
                </w:tcPr>
                <w:p w:rsidR="00E93A63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пластиды</w:t>
                  </w:r>
                </w:p>
              </w:tc>
              <w:tc>
                <w:tcPr>
                  <w:tcW w:w="765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A63" w:rsidTr="00A10C5F">
              <w:tc>
                <w:tcPr>
                  <w:tcW w:w="1872" w:type="dxa"/>
                </w:tcPr>
                <w:p w:rsidR="00E93A63" w:rsidRDefault="004D2D3B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мито</w:t>
                  </w:r>
                  <w:r w:rsidR="00A10C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хондрии</w:t>
                  </w:r>
                </w:p>
              </w:tc>
              <w:tc>
                <w:tcPr>
                  <w:tcW w:w="765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93A63" w:rsidRDefault="00E93A63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0C5F" w:rsidTr="00A10C5F">
              <w:tc>
                <w:tcPr>
                  <w:tcW w:w="1872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Комплекс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Гольджи</w:t>
                  </w:r>
                  <w:proofErr w:type="spellEnd"/>
                </w:p>
              </w:tc>
              <w:tc>
                <w:tcPr>
                  <w:tcW w:w="765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0C5F" w:rsidTr="00A10C5F">
              <w:tc>
                <w:tcPr>
                  <w:tcW w:w="1872" w:type="dxa"/>
                </w:tcPr>
                <w:p w:rsidR="00A10C5F" w:rsidRDefault="00B7678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Рибосомы</w:t>
                  </w:r>
                </w:p>
              </w:tc>
              <w:tc>
                <w:tcPr>
                  <w:tcW w:w="765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0C5F" w:rsidTr="00A10C5F">
              <w:tc>
                <w:tcPr>
                  <w:tcW w:w="1872" w:type="dxa"/>
                </w:tcPr>
                <w:p w:rsidR="00A10C5F" w:rsidRDefault="00B7678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ЭПС</w:t>
                  </w:r>
                  <w:r w:rsidR="004D2D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(эндоплазматическая сеть)</w:t>
                  </w:r>
                </w:p>
              </w:tc>
              <w:tc>
                <w:tcPr>
                  <w:tcW w:w="765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0C5F" w:rsidTr="00A10C5F">
              <w:tc>
                <w:tcPr>
                  <w:tcW w:w="1872" w:type="dxa"/>
                </w:tcPr>
                <w:p w:rsidR="00A10C5F" w:rsidRDefault="004D2D3B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Лизосомы</w:t>
                  </w:r>
                </w:p>
              </w:tc>
              <w:tc>
                <w:tcPr>
                  <w:tcW w:w="765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0C5F" w:rsidTr="00A10C5F">
              <w:tc>
                <w:tcPr>
                  <w:tcW w:w="1872" w:type="dxa"/>
                </w:tcPr>
                <w:p w:rsidR="00A10C5F" w:rsidRDefault="004D2D3B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Клеточные включения.</w:t>
                  </w:r>
                </w:p>
              </w:tc>
              <w:tc>
                <w:tcPr>
                  <w:tcW w:w="765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10C5F" w:rsidRDefault="00A10C5F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6789" w:rsidTr="00A10C5F">
              <w:tc>
                <w:tcPr>
                  <w:tcW w:w="1872" w:type="dxa"/>
                </w:tcPr>
                <w:p w:rsidR="00B76789" w:rsidRDefault="004D2D3B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Центриоли.</w:t>
                  </w:r>
                </w:p>
              </w:tc>
              <w:tc>
                <w:tcPr>
                  <w:tcW w:w="765" w:type="dxa"/>
                </w:tcPr>
                <w:p w:rsidR="00B76789" w:rsidRDefault="00B7678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76789" w:rsidRDefault="00B7678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76789" w:rsidRDefault="00B7678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451D4" w:rsidRDefault="006451D4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слабых учеников. Также раздаются дополнительные рабочие листы и ресурсным материалом. Раздаются карточки с изображением растительной и животной клетки. В этих карточках необходимо подписать органоиды растительной  или животной клетки, раскрасить соответствующими цветами.</w:t>
            </w:r>
          </w:p>
          <w:p w:rsidR="004D2D3B" w:rsidRDefault="00B76789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Ребята. О функциях данных органоидов в клетках, о жизнедеятельности клеток,  мы узнаем на следующем уроке.</w:t>
            </w:r>
          </w:p>
          <w:p w:rsidR="00E911CF" w:rsidRPr="004D2D3B" w:rsidRDefault="004D2D3B" w:rsidP="004D2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а сейчас, я предлагаю вам разбиться на группы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проектировать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клетку, по желанию: животную, растительную или грибов. Вы можете её нарисовать, на листе, слепить из пластилина или выполнить аппликацию из цветной бумаги.</w:t>
            </w:r>
          </w:p>
        </w:tc>
        <w:tc>
          <w:tcPr>
            <w:tcW w:w="2552" w:type="dxa"/>
          </w:tcPr>
          <w:p w:rsidR="006451D4" w:rsidRPr="00504934" w:rsidRDefault="006451D4" w:rsidP="006451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нужную информацию в различных источниках: в 8 параграфе (в тексте учебника,  на рисунках 30, 32,33) и в рабочих листах с дополнительной информацией, заполняют таблицу, делают записи в карточках с изображением растительной и животной клеток. </w:t>
            </w:r>
            <w:r w:rsidRPr="000A4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0493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то, что ещё необходимо узнать в рамках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темы, то чего они ещё не знают (полностью функции всех органоидов клеток)</w:t>
            </w:r>
            <w:r w:rsidR="003E58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6446" w:rsidRDefault="006451D4" w:rsidP="006451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оммуникативные</w:t>
            </w:r>
            <w:proofErr w:type="gramEnd"/>
            <w:r w:rsidRPr="00A607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404C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диалоге с учителем,  обосновывают своё мнение.</w:t>
            </w:r>
          </w:p>
        </w:tc>
        <w:tc>
          <w:tcPr>
            <w:tcW w:w="2126" w:type="dxa"/>
          </w:tcPr>
          <w:p w:rsidR="00846446" w:rsidRDefault="004D2D3B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и групповая</w:t>
            </w:r>
          </w:p>
        </w:tc>
        <w:tc>
          <w:tcPr>
            <w:tcW w:w="2770" w:type="dxa"/>
          </w:tcPr>
          <w:p w:rsidR="003E58D2" w:rsidRDefault="00606398" w:rsidP="006063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извлечь существенную информацию из различных источников, структурировать знания.</w:t>
            </w:r>
          </w:p>
          <w:p w:rsidR="00846446" w:rsidRDefault="003E58D2" w:rsidP="006063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65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4865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и сохраняют учебную задачу; осуществляют контроль учебных действий.</w:t>
            </w:r>
            <w:r w:rsidR="0060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2DAA" w:rsidRDefault="005C2DAA" w:rsidP="006063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5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обмениваются мнениями, умеют слышать друг друга при выполнении групповой задачи; овладевают способами конструктивного взаимодействия.</w:t>
            </w:r>
          </w:p>
        </w:tc>
      </w:tr>
      <w:tr w:rsidR="007E285E" w:rsidTr="00DA2E65">
        <w:trPr>
          <w:jc w:val="center"/>
        </w:trPr>
        <w:tc>
          <w:tcPr>
            <w:tcW w:w="1951" w:type="dxa"/>
          </w:tcPr>
          <w:p w:rsidR="007E285E" w:rsidRPr="00404C04" w:rsidRDefault="007E285E" w:rsidP="00E911C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 рефлексия.</w:t>
            </w:r>
          </w:p>
        </w:tc>
        <w:tc>
          <w:tcPr>
            <w:tcW w:w="5670" w:type="dxa"/>
          </w:tcPr>
          <w:p w:rsidR="003E18D9" w:rsidRDefault="007E285E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18D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таблицу: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695"/>
              <w:gridCol w:w="1695"/>
              <w:gridCol w:w="1695"/>
            </w:tblGrid>
            <w:tr w:rsidR="003E18D9" w:rsidTr="003E18D9">
              <w:tc>
                <w:tcPr>
                  <w:tcW w:w="169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зна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169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узна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169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я хочу узнать</w:t>
                  </w:r>
                </w:p>
              </w:tc>
            </w:tr>
            <w:tr w:rsidR="003E18D9" w:rsidTr="003E18D9">
              <w:tc>
                <w:tcPr>
                  <w:tcW w:w="169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</w:tcPr>
                <w:p w:rsidR="003E18D9" w:rsidRDefault="003E18D9" w:rsidP="00E911CF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E285E" w:rsidRDefault="007E285E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285E" w:rsidRDefault="00C9392F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Коммуникативная</w:t>
            </w:r>
            <w:proofErr w:type="gramEnd"/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вопросы, обосновывают своё мнение;</w:t>
            </w:r>
          </w:p>
          <w:p w:rsidR="00C9392F" w:rsidRDefault="00C9392F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C939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выделяют, что уже узнали, а что только предстоит узнать и пополнить свой запас знаний по теме;</w:t>
            </w:r>
          </w:p>
        </w:tc>
        <w:tc>
          <w:tcPr>
            <w:tcW w:w="2126" w:type="dxa"/>
          </w:tcPr>
          <w:p w:rsidR="007E285E" w:rsidRDefault="004D2D3B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2770" w:type="dxa"/>
          </w:tcPr>
          <w:p w:rsidR="007E285E" w:rsidRDefault="00606398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ориентируются в свеем объёме знаний – отличают новое от уже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известного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делают выводы.</w:t>
            </w:r>
          </w:p>
          <w:p w:rsidR="00606398" w:rsidRDefault="00606398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проявляют интерес к предмету.</w:t>
            </w:r>
          </w:p>
        </w:tc>
      </w:tr>
      <w:tr w:rsidR="007E285E" w:rsidTr="00DA2E65">
        <w:trPr>
          <w:jc w:val="center"/>
        </w:trPr>
        <w:tc>
          <w:tcPr>
            <w:tcW w:w="1951" w:type="dxa"/>
          </w:tcPr>
          <w:p w:rsidR="007E285E" w:rsidRPr="00404C04" w:rsidRDefault="007E285E" w:rsidP="00E911CF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 домашнее задание</w:t>
            </w:r>
          </w:p>
        </w:tc>
        <w:tc>
          <w:tcPr>
            <w:tcW w:w="5670" w:type="dxa"/>
          </w:tcPr>
          <w:p w:rsidR="007E285E" w:rsidRDefault="007E285E" w:rsidP="004D2D3B">
            <w:pPr>
              <w:pStyle w:val="a3"/>
              <w:jc w:val="both"/>
            </w:pPr>
            <w:r>
              <w:t xml:space="preserve">Составить </w:t>
            </w:r>
            <w:r w:rsidR="003E18D9">
              <w:t xml:space="preserve">по желанию, либо </w:t>
            </w:r>
            <w:r>
              <w:t>кроссворд</w:t>
            </w:r>
            <w:r w:rsidR="004D2D3B">
              <w:t xml:space="preserve">, либо </w:t>
            </w:r>
            <w:proofErr w:type="spellStart"/>
            <w:r w:rsidR="004D2D3B">
              <w:t>синквейн</w:t>
            </w:r>
            <w:proofErr w:type="spellEnd"/>
            <w:r>
              <w:t xml:space="preserve"> на тему: «</w:t>
            </w:r>
            <w:r>
              <w:rPr>
                <w:b/>
                <w:bCs/>
              </w:rPr>
              <w:t>Клетка – основная структурная и функциональная единица живого организма</w:t>
            </w:r>
            <w:r w:rsidR="004D2D3B">
              <w:t xml:space="preserve">». </w:t>
            </w:r>
          </w:p>
        </w:tc>
        <w:tc>
          <w:tcPr>
            <w:tcW w:w="2552" w:type="dxa"/>
          </w:tcPr>
          <w:p w:rsidR="007E285E" w:rsidRDefault="00C9392F" w:rsidP="00C939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нужную информацию в различных источниках и составляют кроссворд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выполняют эталон к своему кроссворду;</w:t>
            </w:r>
          </w:p>
          <w:p w:rsidR="00C9392F" w:rsidRDefault="00C9392F" w:rsidP="00C939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учащиеся имеют мотивацию учебной деятельности; выполняют домашнее задание аккуратно и эстетически красиво.</w:t>
            </w:r>
          </w:p>
          <w:p w:rsidR="00C9392F" w:rsidRDefault="00C9392F" w:rsidP="00C939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85E" w:rsidRDefault="004D2D3B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770" w:type="dxa"/>
          </w:tcPr>
          <w:p w:rsidR="00606398" w:rsidRDefault="00606398" w:rsidP="006063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и сохраняют учебную задачу; понимают значимость выполнения домашнего задания; </w:t>
            </w:r>
          </w:p>
          <w:p w:rsidR="00606398" w:rsidRDefault="00606398" w:rsidP="006063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3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имеют мотивацию учебной деятельности; проявляют интерес к предмету; понимают его важность.</w:t>
            </w:r>
          </w:p>
          <w:p w:rsidR="007E285E" w:rsidRDefault="007E285E" w:rsidP="00E91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16E4" w:rsidRDefault="000516E4" w:rsidP="00E9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6E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 для сильных учеников. </w:t>
      </w:r>
    </w:p>
    <w:p w:rsidR="001770B3" w:rsidRPr="000516E4" w:rsidRDefault="000516E4" w:rsidP="00E91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6E4">
        <w:rPr>
          <w:rFonts w:ascii="Times New Roman" w:eastAsia="Times New Roman" w:hAnsi="Times New Roman" w:cs="Times New Roman"/>
          <w:b/>
          <w:sz w:val="28"/>
          <w:szCs w:val="28"/>
        </w:rPr>
        <w:t>Заполнить таблицу. Органоиды клеток и их функции.</w:t>
      </w:r>
    </w:p>
    <w:tbl>
      <w:tblPr>
        <w:tblStyle w:val="a4"/>
        <w:tblW w:w="0" w:type="auto"/>
        <w:tblLayout w:type="fixed"/>
        <w:tblLook w:val="04A0"/>
      </w:tblPr>
      <w:tblGrid>
        <w:gridCol w:w="1872"/>
        <w:gridCol w:w="765"/>
        <w:gridCol w:w="1134"/>
        <w:gridCol w:w="1276"/>
        <w:gridCol w:w="1276"/>
      </w:tblGrid>
      <w:tr w:rsidR="00071720" w:rsidTr="00474C18">
        <w:trPr>
          <w:trHeight w:val="1423"/>
        </w:trPr>
        <w:tc>
          <w:tcPr>
            <w:tcW w:w="1872" w:type="dxa"/>
            <w:vMerge w:val="restart"/>
          </w:tcPr>
          <w:p w:rsidR="00071720" w:rsidRDefault="00071720" w:rsidP="004A0BDB">
            <w:pPr>
              <w:spacing w:before="100" w:beforeAutospacing="1" w:after="100" w:afterAutospacing="1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1" type="#_x0000_t32" style="position:absolute;left:0;text-align:left;margin-left:-5.9pt;margin-top:2.2pt;width:93.05pt;height:122.2pt;z-index:251668480" o:connectortype="straigh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     клеток</w:t>
            </w:r>
          </w:p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органоиды</w:t>
            </w:r>
          </w:p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растений</w:t>
            </w: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животных</w:t>
            </w: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грибов</w:t>
            </w: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бактерий</w:t>
            </w:r>
          </w:p>
        </w:tc>
      </w:tr>
      <w:tr w:rsidR="00071720" w:rsidTr="00753F8D">
        <w:trPr>
          <w:trHeight w:val="1423"/>
        </w:trPr>
        <w:tc>
          <w:tcPr>
            <w:tcW w:w="1872" w:type="dxa"/>
            <w:vMerge/>
          </w:tcPr>
          <w:p w:rsidR="00071720" w:rsidRDefault="00071720" w:rsidP="004A0BDB">
            <w:pPr>
              <w:spacing w:before="100" w:beforeAutospacing="1" w:after="100" w:afterAutospacing="1"/>
              <w:ind w:left="7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451" w:type="dxa"/>
            <w:gridSpan w:val="4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данных органоидов в клетках </w:t>
            </w: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цитоплазма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(цитоплазматическая) мембрана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 оболочка (стенка)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вакуоль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пластиды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митохондрии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Рибосомы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ЭПС (эндоплазматическая сеть)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Лизосомы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Клеточные включения.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720" w:rsidTr="00474C18">
        <w:tc>
          <w:tcPr>
            <w:tcW w:w="1872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Центриоли.</w:t>
            </w:r>
          </w:p>
        </w:tc>
        <w:tc>
          <w:tcPr>
            <w:tcW w:w="765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720" w:rsidRDefault="00071720" w:rsidP="004A0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16E4" w:rsidRDefault="000516E4" w:rsidP="00B52A05">
      <w:pPr>
        <w:rPr>
          <w:rFonts w:ascii="Times New Roman" w:hAnsi="Times New Roman" w:cs="Times New Roman"/>
          <w:b/>
          <w:sz w:val="24"/>
          <w:szCs w:val="24"/>
        </w:rPr>
      </w:pPr>
    </w:p>
    <w:p w:rsidR="000516E4" w:rsidRDefault="000516E4" w:rsidP="000516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6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для слабых учеников.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Раздаются карточки с изображением растительной и животной клеток. </w:t>
      </w:r>
    </w:p>
    <w:p w:rsidR="000516E4" w:rsidRDefault="000516E4" w:rsidP="000516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6E4">
        <w:rPr>
          <w:rFonts w:ascii="Times New Roman" w:eastAsia="Times New Roman" w:hAnsi="Times New Roman" w:cs="Times New Roman"/>
          <w:b/>
          <w:sz w:val="28"/>
          <w:szCs w:val="28"/>
        </w:rPr>
        <w:t>В этих карточках необходимо подписать органоиды 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астительной  или животной клеток</w:t>
      </w:r>
      <w:r w:rsidRPr="000516E4">
        <w:rPr>
          <w:rFonts w:ascii="Times New Roman" w:eastAsia="Times New Roman" w:hAnsi="Times New Roman" w:cs="Times New Roman"/>
          <w:b/>
          <w:sz w:val="28"/>
          <w:szCs w:val="28"/>
        </w:rPr>
        <w:t>, раскрасить соответствующими цветами.</w:t>
      </w:r>
    </w:p>
    <w:p w:rsidR="00BA3CD9" w:rsidRPr="000516E4" w:rsidRDefault="00BA3CD9" w:rsidP="000516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CD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8693" cy="4474028"/>
            <wp:effectExtent l="19050" t="0" r="0" b="0"/>
            <wp:docPr id="4" name="Рисунок 3" descr="C:\Users\User\Desktop\живот и раст кле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живот и раст клетк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206" cy="447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CD9" w:rsidRDefault="00BA3CD9" w:rsidP="00BA3CD9">
      <w:pPr>
        <w:tabs>
          <w:tab w:val="left" w:pos="7286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3769179" cy="3448522"/>
            <wp:effectExtent l="19050" t="0" r="2721" b="0"/>
            <wp:docPr id="2" name="Рисунок 2" descr="C:\Users\User\Desktop\контур растительной кле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тур растительной клетк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304" cy="346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A3CD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67150" cy="3523461"/>
            <wp:effectExtent l="19050" t="0" r="0" b="0"/>
            <wp:docPr id="7" name="Рисунок 5" descr="C:\Users\User\Desktop\контур живот 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тур живот кле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549" cy="352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E7C" w:rsidRDefault="00071720" w:rsidP="00BA3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групповой деятельности 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:  «КЛЕТКА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бактериальная, растительная, животная, грибов) по группам: из пластилина, рисунок, аппликация. </w:t>
      </w:r>
      <w:r w:rsidR="00BE2FAE">
        <w:rPr>
          <w:rFonts w:ascii="Times New Roman" w:hAnsi="Times New Roman" w:cs="Times New Roman"/>
          <w:sz w:val="28"/>
          <w:szCs w:val="28"/>
        </w:rPr>
        <w:t>Образцы прилагаются.</w:t>
      </w:r>
    </w:p>
    <w:p w:rsidR="00071720" w:rsidRPr="00BA3CD9" w:rsidRDefault="00071720" w:rsidP="00BA3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97714" cy="3973286"/>
            <wp:effectExtent l="19050" t="0" r="0" b="0"/>
            <wp:docPr id="1" name="Рисунок 1" descr="C:\Users\User\Desktop\три клетки раст живот гр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и клетки раст живот гри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14" cy="397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6893" cy="3862803"/>
            <wp:effectExtent l="19050" t="0" r="0" b="0"/>
            <wp:docPr id="3" name="Рисунок 2" descr="C:\Users\User\Desktop\бактер 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актер клет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08" cy="3864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720" w:rsidRPr="00BA3CD9" w:rsidSect="007A530B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E03"/>
    <w:multiLevelType w:val="hybridMultilevel"/>
    <w:tmpl w:val="3E10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2E31"/>
    <w:rsid w:val="000516E4"/>
    <w:rsid w:val="00071720"/>
    <w:rsid w:val="00097670"/>
    <w:rsid w:val="000A465B"/>
    <w:rsid w:val="000B471B"/>
    <w:rsid w:val="000C454F"/>
    <w:rsid w:val="001770B3"/>
    <w:rsid w:val="003E18D9"/>
    <w:rsid w:val="003E58D2"/>
    <w:rsid w:val="00404C04"/>
    <w:rsid w:val="00442E31"/>
    <w:rsid w:val="0048653D"/>
    <w:rsid w:val="004D2D3B"/>
    <w:rsid w:val="00504934"/>
    <w:rsid w:val="005222A0"/>
    <w:rsid w:val="005C2DAA"/>
    <w:rsid w:val="00606398"/>
    <w:rsid w:val="006451D4"/>
    <w:rsid w:val="007A530B"/>
    <w:rsid w:val="007E285E"/>
    <w:rsid w:val="00846446"/>
    <w:rsid w:val="008D01A3"/>
    <w:rsid w:val="009711E9"/>
    <w:rsid w:val="00A10C5F"/>
    <w:rsid w:val="00A328FA"/>
    <w:rsid w:val="00A60756"/>
    <w:rsid w:val="00A6136A"/>
    <w:rsid w:val="00A65E7C"/>
    <w:rsid w:val="00AF456D"/>
    <w:rsid w:val="00B52A05"/>
    <w:rsid w:val="00B76789"/>
    <w:rsid w:val="00BA3CD9"/>
    <w:rsid w:val="00BE2FAE"/>
    <w:rsid w:val="00C9392F"/>
    <w:rsid w:val="00C96839"/>
    <w:rsid w:val="00D64F15"/>
    <w:rsid w:val="00D7011D"/>
    <w:rsid w:val="00DA2E65"/>
    <w:rsid w:val="00E911CF"/>
    <w:rsid w:val="00E93A63"/>
    <w:rsid w:val="00F1690D"/>
    <w:rsid w:val="00FB445C"/>
    <w:rsid w:val="00FC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9"/>
        <o:r id="V:Rule5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A5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530B"/>
    <w:pPr>
      <w:ind w:left="720"/>
      <w:contextualSpacing/>
    </w:pPr>
  </w:style>
  <w:style w:type="paragraph" w:styleId="a6">
    <w:name w:val="No Spacing"/>
    <w:uiPriority w:val="1"/>
    <w:qFormat/>
    <w:rsid w:val="00A6075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5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5087-C9A8-4B2E-A69B-FC6A8992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2021-09-16T20:04:00Z</dcterms:created>
  <dcterms:modified xsi:type="dcterms:W3CDTF">2021-09-17T15:05:00Z</dcterms:modified>
</cp:coreProperties>
</file>