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739"/>
        <w:tblW w:w="0" w:type="auto"/>
        <w:tblLook w:val="04A0"/>
      </w:tblPr>
      <w:tblGrid>
        <w:gridCol w:w="392"/>
        <w:gridCol w:w="4064"/>
        <w:gridCol w:w="2516"/>
        <w:gridCol w:w="2599"/>
      </w:tblGrid>
      <w:tr w:rsidR="00C3475E" w:rsidTr="00E85DB9">
        <w:tc>
          <w:tcPr>
            <w:tcW w:w="9571" w:type="dxa"/>
            <w:gridSpan w:val="4"/>
          </w:tcPr>
          <w:p w:rsidR="00C3475E" w:rsidRDefault="00C3475E" w:rsidP="00E85DB9">
            <w:r>
              <w:t>Биология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1</w:t>
            </w:r>
          </w:p>
        </w:tc>
        <w:tc>
          <w:tcPr>
            <w:tcW w:w="4064" w:type="dxa"/>
          </w:tcPr>
          <w:p w:rsidR="00C3475E" w:rsidRDefault="00C3475E" w:rsidP="00E85DB9">
            <w:r>
              <w:t>Шевченко С.В.</w:t>
            </w:r>
          </w:p>
        </w:tc>
        <w:tc>
          <w:tcPr>
            <w:tcW w:w="2516" w:type="dxa"/>
          </w:tcPr>
          <w:p w:rsidR="00C3475E" w:rsidRDefault="00C3475E" w:rsidP="00E85DB9">
            <w:r>
              <w:t>председатель</w:t>
            </w:r>
          </w:p>
        </w:tc>
        <w:tc>
          <w:tcPr>
            <w:tcW w:w="2599" w:type="dxa"/>
          </w:tcPr>
          <w:p w:rsidR="00C3475E" w:rsidRDefault="00C3475E" w:rsidP="00E85DB9">
            <w:r>
              <w:t>МБОУ Троицкая СОШ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2</w:t>
            </w:r>
          </w:p>
        </w:tc>
        <w:tc>
          <w:tcPr>
            <w:tcW w:w="4064" w:type="dxa"/>
          </w:tcPr>
          <w:p w:rsidR="00C3475E" w:rsidRDefault="00C3475E" w:rsidP="00E85DB9">
            <w:r>
              <w:t>Иваненко Е.А.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>МБОУ «НОК»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3</w:t>
            </w:r>
          </w:p>
        </w:tc>
        <w:tc>
          <w:tcPr>
            <w:tcW w:w="4064" w:type="dxa"/>
          </w:tcPr>
          <w:p w:rsidR="00C3475E" w:rsidRDefault="00C3475E" w:rsidP="00E85DB9">
            <w:proofErr w:type="spellStart"/>
            <w:r>
              <w:t>Цурупа</w:t>
            </w:r>
            <w:proofErr w:type="spellEnd"/>
            <w:r>
              <w:t xml:space="preserve"> А.Б.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>МБОУ ПСШ№2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4</w:t>
            </w:r>
          </w:p>
        </w:tc>
        <w:tc>
          <w:tcPr>
            <w:tcW w:w="4064" w:type="dxa"/>
          </w:tcPr>
          <w:p w:rsidR="00C3475E" w:rsidRDefault="00C3475E" w:rsidP="00E85DB9">
            <w:r>
              <w:t>Москович И.С.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 xml:space="preserve">МБОУ </w:t>
            </w:r>
            <w:proofErr w:type="spellStart"/>
            <w:r>
              <w:t>Отрадненская</w:t>
            </w:r>
            <w:proofErr w:type="spellEnd"/>
            <w:r>
              <w:t xml:space="preserve"> СОШ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5</w:t>
            </w:r>
          </w:p>
        </w:tc>
        <w:tc>
          <w:tcPr>
            <w:tcW w:w="4064" w:type="dxa"/>
          </w:tcPr>
          <w:p w:rsidR="00C3475E" w:rsidRDefault="001870A2" w:rsidP="00E85DB9">
            <w:proofErr w:type="spellStart"/>
            <w:r>
              <w:t>Резникова</w:t>
            </w:r>
            <w:proofErr w:type="spellEnd"/>
            <w:r>
              <w:t xml:space="preserve"> Л.В.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 xml:space="preserve">МБОУ </w:t>
            </w:r>
            <w:r w:rsidR="001870A2">
              <w:t xml:space="preserve"> </w:t>
            </w:r>
            <w:proofErr w:type="spellStart"/>
            <w:r w:rsidR="001870A2">
              <w:t>Беглицкая</w:t>
            </w:r>
            <w:proofErr w:type="spellEnd"/>
            <w:r w:rsidR="001870A2">
              <w:t xml:space="preserve"> СОШ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6</w:t>
            </w:r>
          </w:p>
        </w:tc>
        <w:tc>
          <w:tcPr>
            <w:tcW w:w="4064" w:type="dxa"/>
          </w:tcPr>
          <w:p w:rsidR="00C3475E" w:rsidRDefault="00C3475E" w:rsidP="00E85DB9">
            <w:proofErr w:type="spellStart"/>
            <w:r>
              <w:t>Демьяненко</w:t>
            </w:r>
            <w:proofErr w:type="spellEnd"/>
            <w:r>
              <w:t xml:space="preserve"> Е.Н.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 xml:space="preserve">МБОУ </w:t>
            </w:r>
            <w:proofErr w:type="spellStart"/>
            <w:r>
              <w:t>В-Вознесененская</w:t>
            </w:r>
            <w:proofErr w:type="spellEnd"/>
            <w:r>
              <w:t xml:space="preserve"> СОШ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7</w:t>
            </w:r>
          </w:p>
        </w:tc>
        <w:tc>
          <w:tcPr>
            <w:tcW w:w="4064" w:type="dxa"/>
          </w:tcPr>
          <w:p w:rsidR="00C3475E" w:rsidRDefault="00C3475E" w:rsidP="00E85DB9">
            <w:proofErr w:type="spellStart"/>
            <w:r>
              <w:t>Чернецкая</w:t>
            </w:r>
            <w:proofErr w:type="spellEnd"/>
            <w:r>
              <w:t xml:space="preserve"> В.В.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 xml:space="preserve">МБОУ </w:t>
            </w:r>
            <w:r w:rsidR="006247C7">
              <w:t xml:space="preserve"> </w:t>
            </w:r>
            <w:proofErr w:type="spellStart"/>
            <w:r w:rsidR="005D438F">
              <w:t>Натальевская</w:t>
            </w:r>
            <w:proofErr w:type="spellEnd"/>
            <w:r w:rsidR="005D438F">
              <w:t xml:space="preserve"> СОШ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8</w:t>
            </w:r>
          </w:p>
        </w:tc>
        <w:tc>
          <w:tcPr>
            <w:tcW w:w="4064" w:type="dxa"/>
          </w:tcPr>
          <w:p w:rsidR="00C3475E" w:rsidRDefault="00C3475E" w:rsidP="00E85DB9">
            <w:proofErr w:type="spellStart"/>
            <w:r>
              <w:t>Марюхина</w:t>
            </w:r>
            <w:proofErr w:type="spellEnd"/>
            <w:r>
              <w:t xml:space="preserve"> Е.П.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>МБОУ Николаевская СОШ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9</w:t>
            </w:r>
          </w:p>
        </w:tc>
        <w:tc>
          <w:tcPr>
            <w:tcW w:w="4064" w:type="dxa"/>
          </w:tcPr>
          <w:p w:rsidR="00C3475E" w:rsidRDefault="00C3475E" w:rsidP="00E85DB9">
            <w:proofErr w:type="spellStart"/>
            <w:r>
              <w:t>Шумская</w:t>
            </w:r>
            <w:proofErr w:type="spellEnd"/>
            <w:r>
              <w:t xml:space="preserve"> С.П.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 xml:space="preserve">МБОУ </w:t>
            </w:r>
            <w:proofErr w:type="spellStart"/>
            <w:r>
              <w:t>Марьевская</w:t>
            </w:r>
            <w:proofErr w:type="spellEnd"/>
            <w:r>
              <w:t xml:space="preserve"> СОШ</w:t>
            </w:r>
          </w:p>
        </w:tc>
      </w:tr>
      <w:tr w:rsidR="00C3475E" w:rsidTr="00E85DB9">
        <w:tc>
          <w:tcPr>
            <w:tcW w:w="9571" w:type="dxa"/>
            <w:gridSpan w:val="4"/>
          </w:tcPr>
          <w:p w:rsidR="00C3475E" w:rsidRDefault="00C3475E" w:rsidP="00E85DB9">
            <w:r>
              <w:t>Химия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1</w:t>
            </w:r>
          </w:p>
        </w:tc>
        <w:tc>
          <w:tcPr>
            <w:tcW w:w="4064" w:type="dxa"/>
          </w:tcPr>
          <w:p w:rsidR="00C3475E" w:rsidRDefault="00C3475E" w:rsidP="00E85DB9">
            <w:r>
              <w:t>Шевченко С.В.</w:t>
            </w:r>
          </w:p>
        </w:tc>
        <w:tc>
          <w:tcPr>
            <w:tcW w:w="2516" w:type="dxa"/>
          </w:tcPr>
          <w:p w:rsidR="00C3475E" w:rsidRDefault="00C3475E" w:rsidP="00E85DB9">
            <w:r>
              <w:t>председатель</w:t>
            </w:r>
          </w:p>
        </w:tc>
        <w:tc>
          <w:tcPr>
            <w:tcW w:w="2599" w:type="dxa"/>
          </w:tcPr>
          <w:p w:rsidR="00C3475E" w:rsidRDefault="00C3475E" w:rsidP="00E85DB9">
            <w:r>
              <w:t>МБОУ Троицкая СОШ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2</w:t>
            </w:r>
          </w:p>
        </w:tc>
        <w:tc>
          <w:tcPr>
            <w:tcW w:w="4064" w:type="dxa"/>
          </w:tcPr>
          <w:p w:rsidR="00C3475E" w:rsidRDefault="00C3475E" w:rsidP="00E85DB9">
            <w:r>
              <w:t>Иваненко Е.А.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>МБОУ «НОК»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3</w:t>
            </w:r>
          </w:p>
        </w:tc>
        <w:tc>
          <w:tcPr>
            <w:tcW w:w="4064" w:type="dxa"/>
          </w:tcPr>
          <w:p w:rsidR="00C3475E" w:rsidRDefault="00F80B5E" w:rsidP="00E85DB9">
            <w:r>
              <w:t>Ковалева Т.А.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F80B5E" w:rsidP="00E85DB9">
            <w:r>
              <w:t xml:space="preserve">МБОУ Сухо-Сарматская </w:t>
            </w:r>
            <w:r w:rsidR="001870A2">
              <w:t xml:space="preserve"> </w:t>
            </w:r>
            <w:r w:rsidR="00C3475E">
              <w:t>СОШ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4</w:t>
            </w:r>
          </w:p>
        </w:tc>
        <w:tc>
          <w:tcPr>
            <w:tcW w:w="4064" w:type="dxa"/>
          </w:tcPr>
          <w:p w:rsidR="00C3475E" w:rsidRDefault="00C3475E" w:rsidP="00E85DB9">
            <w:proofErr w:type="spellStart"/>
            <w:r>
              <w:t>Пересада</w:t>
            </w:r>
            <w:proofErr w:type="spellEnd"/>
            <w:r>
              <w:t xml:space="preserve"> О.В.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>МБОУ ПСШ№3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5</w:t>
            </w:r>
          </w:p>
        </w:tc>
        <w:tc>
          <w:tcPr>
            <w:tcW w:w="4064" w:type="dxa"/>
          </w:tcPr>
          <w:p w:rsidR="00C3475E" w:rsidRDefault="001870A2" w:rsidP="00E85DB9">
            <w:r>
              <w:t>Иванкова И.Ф.</w:t>
            </w:r>
          </w:p>
        </w:tc>
        <w:tc>
          <w:tcPr>
            <w:tcW w:w="2516" w:type="dxa"/>
          </w:tcPr>
          <w:p w:rsidR="00C3475E" w:rsidRDefault="001870A2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1870A2" w:rsidP="00E85DB9">
            <w:r>
              <w:t>МБОУ Приморская СОШ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6</w:t>
            </w:r>
          </w:p>
        </w:tc>
        <w:tc>
          <w:tcPr>
            <w:tcW w:w="4064" w:type="dxa"/>
          </w:tcPr>
          <w:p w:rsidR="00C3475E" w:rsidRDefault="00C3475E" w:rsidP="00E85DB9">
            <w:proofErr w:type="spellStart"/>
            <w:r>
              <w:t>Балацкая</w:t>
            </w:r>
            <w:proofErr w:type="spellEnd"/>
            <w:r>
              <w:t xml:space="preserve"> А.Г.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C3475E" w:rsidP="00E85DB9">
            <w:r>
              <w:t xml:space="preserve">МБОУ </w:t>
            </w:r>
            <w:proofErr w:type="spellStart"/>
            <w:r>
              <w:t>Б-Неклиновская</w:t>
            </w:r>
            <w:proofErr w:type="spellEnd"/>
            <w:r>
              <w:t xml:space="preserve"> </w:t>
            </w:r>
            <w:r>
              <w:t>СОШ</w:t>
            </w:r>
          </w:p>
        </w:tc>
      </w:tr>
      <w:tr w:rsidR="00C3475E" w:rsidTr="00E85DB9">
        <w:tc>
          <w:tcPr>
            <w:tcW w:w="392" w:type="dxa"/>
          </w:tcPr>
          <w:p w:rsidR="00C3475E" w:rsidRDefault="00C3475E" w:rsidP="00E85DB9">
            <w:r>
              <w:t>7</w:t>
            </w:r>
          </w:p>
        </w:tc>
        <w:tc>
          <w:tcPr>
            <w:tcW w:w="4064" w:type="dxa"/>
          </w:tcPr>
          <w:p w:rsidR="00C3475E" w:rsidRDefault="00C3475E" w:rsidP="00E85DB9">
            <w:proofErr w:type="spellStart"/>
            <w:r>
              <w:t>Шумская</w:t>
            </w:r>
            <w:proofErr w:type="spellEnd"/>
            <w:r>
              <w:t xml:space="preserve"> С.П.</w:t>
            </w:r>
          </w:p>
        </w:tc>
        <w:tc>
          <w:tcPr>
            <w:tcW w:w="2516" w:type="dxa"/>
          </w:tcPr>
          <w:p w:rsidR="00C3475E" w:rsidRDefault="00C3475E" w:rsidP="00E85DB9">
            <w:r>
              <w:t>Член ком.</w:t>
            </w:r>
          </w:p>
        </w:tc>
        <w:tc>
          <w:tcPr>
            <w:tcW w:w="2599" w:type="dxa"/>
          </w:tcPr>
          <w:p w:rsidR="00C3475E" w:rsidRDefault="00B87209" w:rsidP="00E85DB9">
            <w:r>
              <w:t xml:space="preserve">МБОУ </w:t>
            </w:r>
            <w:proofErr w:type="spellStart"/>
            <w:r>
              <w:t>Марьевская</w:t>
            </w:r>
            <w:proofErr w:type="spellEnd"/>
            <w:r>
              <w:t xml:space="preserve"> СОШ</w:t>
            </w:r>
          </w:p>
        </w:tc>
      </w:tr>
    </w:tbl>
    <w:p w:rsidR="00000000" w:rsidRDefault="00E85DB9">
      <w:r>
        <w:t xml:space="preserve">Состав предметно-методической комиссии муниципального этапа олимпиады </w:t>
      </w:r>
      <w:proofErr w:type="spellStart"/>
      <w:r>
        <w:t>ВСоШ</w:t>
      </w:r>
      <w:proofErr w:type="spellEnd"/>
    </w:p>
    <w:p w:rsidR="00E85DB9" w:rsidRDefault="00E85DB9">
      <w:r>
        <w:t xml:space="preserve">                                                                                на 2023-2024 год</w:t>
      </w:r>
    </w:p>
    <w:sectPr w:rsidR="00E8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475E"/>
    <w:rsid w:val="001870A2"/>
    <w:rsid w:val="005D438F"/>
    <w:rsid w:val="006247C7"/>
    <w:rsid w:val="00B87209"/>
    <w:rsid w:val="00C3475E"/>
    <w:rsid w:val="00E85DB9"/>
    <w:rsid w:val="00F8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2023-09-07T12:00:00Z</dcterms:created>
  <dcterms:modified xsi:type="dcterms:W3CDTF">2023-09-07T12:22:00Z</dcterms:modified>
</cp:coreProperties>
</file>